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E2" w:rsidRPr="008652A3" w:rsidRDefault="001121E9" w:rsidP="009A6EF1">
      <w:pPr>
        <w:suppressAutoHyphens/>
        <w:jc w:val="center"/>
        <w:rPr>
          <w:rFonts w:eastAsia="Courier New"/>
          <w:b/>
          <w:bCs/>
          <w:sz w:val="24"/>
          <w:szCs w:val="24"/>
        </w:rPr>
      </w:pPr>
      <w:r w:rsidRPr="001121E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82F96" w:rsidRPr="00641D51" w:rsidRDefault="00382F96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9E2FD0">
                    <w:t>27.03</w:t>
                  </w:r>
                  <w:r w:rsidR="009E2FD0" w:rsidRPr="005856F7">
                    <w:t>.20</w:t>
                  </w:r>
                  <w:r w:rsidR="009E2FD0">
                    <w:t>23</w:t>
                  </w:r>
                  <w:r w:rsidR="009E2FD0" w:rsidRPr="005856F7">
                    <w:t xml:space="preserve"> №</w:t>
                  </w:r>
                  <w:r w:rsidR="009E2FD0">
                    <w:t>51</w:t>
                  </w:r>
                </w:p>
                <w:p w:rsidR="00382F96" w:rsidRPr="00444EC9" w:rsidRDefault="00382F96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1121E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2F96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E2FD0">
                    <w:rPr>
                      <w:sz w:val="24"/>
                      <w:szCs w:val="24"/>
                    </w:rPr>
                    <w:t>27</w:t>
                  </w:r>
                  <w:r w:rsidR="009E2FD0" w:rsidRPr="00897DFB">
                    <w:rPr>
                      <w:sz w:val="24"/>
                      <w:szCs w:val="24"/>
                    </w:rPr>
                    <w:t>.</w:t>
                  </w:r>
                  <w:r w:rsidR="009E2FD0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8652A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652A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</w:t>
      </w:r>
      <w:r w:rsidR="009A6EF1">
        <w:rPr>
          <w:rFonts w:eastAsia="Courier New"/>
          <w:sz w:val="24"/>
          <w:szCs w:val="24"/>
          <w:lang w:bidi="ru-RU"/>
        </w:rPr>
        <w:t>Иностранный язык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652A3">
        <w:rPr>
          <w:rFonts w:eastAsia="Courier New"/>
          <w:b/>
          <w:sz w:val="24"/>
          <w:szCs w:val="24"/>
          <w:lang w:bidi="ru-RU"/>
        </w:rPr>
        <w:t>ь</w:t>
      </w:r>
      <w:r w:rsidRPr="008652A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2FD0" w:rsidRPr="00794709" w:rsidRDefault="009E2FD0" w:rsidP="009E2FD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FD0" w:rsidRPr="00794709" w:rsidRDefault="009E2FD0" w:rsidP="009E2FD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FD0" w:rsidRPr="00794709" w:rsidRDefault="009E2FD0" w:rsidP="009E2F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2FD0" w:rsidRPr="00794709" w:rsidRDefault="009E2FD0" w:rsidP="009E2F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E2FD0" w:rsidRDefault="009E2FD0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E2FD0" w:rsidRDefault="009E2FD0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E2FD0" w:rsidRDefault="009E2FD0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E2FD0" w:rsidRPr="008652A3" w:rsidRDefault="009E2FD0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8652A3" w:rsidRDefault="009E2FD0" w:rsidP="009E2FD0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 xml:space="preserve">.н., доцент кафедры </w:t>
      </w:r>
      <w:proofErr w:type="spellStart"/>
      <w:r w:rsidRPr="008652A3">
        <w:rPr>
          <w:iCs/>
          <w:sz w:val="24"/>
          <w:szCs w:val="24"/>
        </w:rPr>
        <w:t>ППиСР</w:t>
      </w:r>
      <w:proofErr w:type="spellEnd"/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382F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652A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9E2FD0">
        <w:rPr>
          <w:spacing w:val="-3"/>
          <w:sz w:val="24"/>
          <w:szCs w:val="24"/>
          <w:lang w:eastAsia="en-US"/>
        </w:rPr>
        <w:t>24.03.</w:t>
      </w:r>
      <w:r w:rsidR="009E2FD0" w:rsidRPr="008652A3">
        <w:rPr>
          <w:spacing w:val="-3"/>
          <w:sz w:val="24"/>
          <w:szCs w:val="24"/>
          <w:lang w:eastAsia="en-US"/>
        </w:rPr>
        <w:t>20</w:t>
      </w:r>
      <w:r w:rsidR="009E2FD0">
        <w:rPr>
          <w:spacing w:val="-3"/>
          <w:sz w:val="24"/>
          <w:szCs w:val="24"/>
          <w:lang w:eastAsia="en-US"/>
        </w:rPr>
        <w:t>23</w:t>
      </w:r>
      <w:r w:rsidR="009E2FD0" w:rsidRPr="008652A3">
        <w:rPr>
          <w:spacing w:val="-3"/>
          <w:sz w:val="24"/>
          <w:szCs w:val="24"/>
          <w:lang w:eastAsia="en-US"/>
        </w:rPr>
        <w:t xml:space="preserve"> г.  № </w:t>
      </w:r>
      <w:r w:rsidR="009E2FD0">
        <w:rPr>
          <w:spacing w:val="-3"/>
          <w:sz w:val="24"/>
          <w:szCs w:val="24"/>
          <w:lang w:eastAsia="en-US"/>
        </w:rPr>
        <w:t>8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8652A3">
        <w:rPr>
          <w:spacing w:val="-3"/>
          <w:sz w:val="24"/>
          <w:szCs w:val="24"/>
          <w:lang w:eastAsia="en-US"/>
        </w:rPr>
        <w:t>профессор</w:t>
      </w:r>
      <w:r w:rsidR="000A0E0E" w:rsidRPr="008652A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8652A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8652A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652A3">
              <w:rPr>
                <w:sz w:val="24"/>
                <w:szCs w:val="24"/>
              </w:rPr>
              <w:t>н</w:t>
            </w:r>
            <w:r w:rsidRPr="008652A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>е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 xml:space="preserve">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8652A3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8652A3">
        <w:rPr>
          <w:b/>
          <w:i/>
          <w:sz w:val="24"/>
          <w:szCs w:val="24"/>
          <w:lang w:eastAsia="en-US"/>
        </w:rPr>
        <w:t>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652A3">
        <w:rPr>
          <w:sz w:val="24"/>
          <w:szCs w:val="24"/>
          <w:lang w:eastAsia="en-US"/>
        </w:rPr>
        <w:t>а</w:t>
      </w:r>
      <w:r w:rsidRPr="008652A3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 xml:space="preserve">, </w:t>
      </w:r>
      <w:proofErr w:type="gramStart"/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вержден</w:t>
      </w:r>
      <w:proofErr w:type="gramEnd"/>
      <w:r w:rsidRPr="008652A3">
        <w:rPr>
          <w:sz w:val="24"/>
          <w:szCs w:val="24"/>
        </w:rPr>
        <w:t xml:space="preserve"> Приказом </w:t>
      </w:r>
      <w:proofErr w:type="spellStart"/>
      <w:r w:rsidRPr="008652A3">
        <w:rPr>
          <w:sz w:val="24"/>
          <w:szCs w:val="24"/>
        </w:rPr>
        <w:t>Минобрнауки</w:t>
      </w:r>
      <w:proofErr w:type="spellEnd"/>
      <w:r w:rsidRPr="008652A3">
        <w:rPr>
          <w:sz w:val="24"/>
          <w:szCs w:val="24"/>
        </w:rPr>
        <w:t xml:space="preserve"> России от 22.02.2018 N12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DC4678" w:rsidRPr="00D21FE4" w:rsidRDefault="00444EC9" w:rsidP="00DC4678">
      <w:pPr>
        <w:ind w:firstLine="708"/>
        <w:jc w:val="both"/>
        <w:rPr>
          <w:sz w:val="24"/>
          <w:szCs w:val="24"/>
        </w:rPr>
      </w:pPr>
      <w:proofErr w:type="gramStart"/>
      <w:r w:rsidRPr="008652A3">
        <w:rPr>
          <w:sz w:val="24"/>
          <w:szCs w:val="24"/>
        </w:rPr>
        <w:t xml:space="preserve">- </w:t>
      </w:r>
      <w:r w:rsidR="00DC46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C4678" w:rsidRPr="00D21FE4">
        <w:rPr>
          <w:color w:val="000000"/>
          <w:sz w:val="24"/>
          <w:szCs w:val="24"/>
        </w:rPr>
        <w:t>а</w:t>
      </w:r>
      <w:r w:rsidR="00DC4678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C4678" w:rsidRPr="00D21FE4">
        <w:rPr>
          <w:color w:val="000000"/>
          <w:sz w:val="24"/>
          <w:szCs w:val="24"/>
        </w:rPr>
        <w:t>бакалавриата</w:t>
      </w:r>
      <w:proofErr w:type="spellEnd"/>
      <w:r w:rsidR="00DC4678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DC4678" w:rsidRPr="00D21FE4">
        <w:rPr>
          <w:color w:val="000000"/>
          <w:sz w:val="24"/>
          <w:szCs w:val="24"/>
        </w:rPr>
        <w:t>специалитета</w:t>
      </w:r>
      <w:proofErr w:type="spellEnd"/>
      <w:r w:rsidR="00DC467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8652A3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="00382F96">
        <w:rPr>
          <w:sz w:val="24"/>
          <w:szCs w:val="24"/>
          <w:lang w:eastAsia="en-US"/>
        </w:rPr>
        <w:t xml:space="preserve">форма обучения – очная на </w:t>
      </w:r>
      <w:r w:rsidR="009E2FD0" w:rsidRPr="00B43597">
        <w:rPr>
          <w:sz w:val="24"/>
          <w:szCs w:val="24"/>
          <w:lang w:eastAsia="en-US"/>
        </w:rPr>
        <w:t>20</w:t>
      </w:r>
      <w:r w:rsidR="009E2FD0">
        <w:rPr>
          <w:sz w:val="24"/>
          <w:szCs w:val="24"/>
          <w:lang w:eastAsia="en-US"/>
        </w:rPr>
        <w:t>23</w:t>
      </w:r>
      <w:r w:rsidR="009E2FD0" w:rsidRPr="00B43597">
        <w:rPr>
          <w:sz w:val="24"/>
          <w:szCs w:val="24"/>
          <w:lang w:eastAsia="en-US"/>
        </w:rPr>
        <w:t>/202</w:t>
      </w:r>
      <w:r w:rsidR="009E2FD0">
        <w:rPr>
          <w:sz w:val="24"/>
          <w:szCs w:val="24"/>
          <w:lang w:eastAsia="en-US"/>
        </w:rPr>
        <w:t>4</w:t>
      </w:r>
      <w:r w:rsidR="009E2FD0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  <w:lang w:eastAsia="en-US"/>
        </w:rPr>
        <w:t xml:space="preserve">учебный </w:t>
      </w:r>
      <w:proofErr w:type="spellStart"/>
      <w:r w:rsidRPr="008652A3">
        <w:rPr>
          <w:sz w:val="24"/>
          <w:szCs w:val="24"/>
          <w:lang w:eastAsia="en-US"/>
        </w:rPr>
        <w:t>год</w:t>
      </w:r>
      <w:proofErr w:type="gramStart"/>
      <w:r w:rsidRPr="008652A3">
        <w:rPr>
          <w:sz w:val="24"/>
          <w:szCs w:val="24"/>
          <w:lang w:eastAsia="en-US"/>
        </w:rPr>
        <w:t>,у</w:t>
      </w:r>
      <w:proofErr w:type="gramEnd"/>
      <w:r w:rsidRPr="008652A3">
        <w:rPr>
          <w:sz w:val="24"/>
          <w:szCs w:val="24"/>
          <w:lang w:eastAsia="en-US"/>
        </w:rPr>
        <w:t>твержденным</w:t>
      </w:r>
      <w:proofErr w:type="spellEnd"/>
      <w:r w:rsidRPr="008652A3">
        <w:rPr>
          <w:sz w:val="24"/>
          <w:szCs w:val="24"/>
          <w:lang w:eastAsia="en-US"/>
        </w:rPr>
        <w:t xml:space="preserve"> приказом ректора </w:t>
      </w:r>
      <w:r w:rsidRPr="008652A3">
        <w:rPr>
          <w:sz w:val="24"/>
          <w:szCs w:val="24"/>
        </w:rPr>
        <w:t xml:space="preserve">от </w:t>
      </w:r>
      <w:r w:rsidR="009E2FD0">
        <w:rPr>
          <w:sz w:val="24"/>
          <w:szCs w:val="24"/>
          <w:lang w:eastAsia="en-US"/>
        </w:rPr>
        <w:t>27.03.2023г №51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8652A3">
        <w:rPr>
          <w:sz w:val="24"/>
          <w:szCs w:val="24"/>
        </w:rPr>
        <w:t>–</w:t>
      </w:r>
      <w:proofErr w:type="spellStart"/>
      <w:r w:rsidRPr="008652A3">
        <w:rPr>
          <w:sz w:val="24"/>
          <w:szCs w:val="24"/>
        </w:rPr>
        <w:t>б</w:t>
      </w:r>
      <w:proofErr w:type="gramEnd"/>
      <w:r w:rsidRPr="008652A3">
        <w:rPr>
          <w:sz w:val="24"/>
          <w:szCs w:val="24"/>
        </w:rPr>
        <w:t>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форма обучения – зао</w:t>
      </w:r>
      <w:r w:rsidRPr="008652A3">
        <w:rPr>
          <w:sz w:val="24"/>
          <w:szCs w:val="24"/>
        </w:rPr>
        <w:t>ч</w:t>
      </w:r>
      <w:r w:rsidR="00382F96">
        <w:rPr>
          <w:sz w:val="24"/>
          <w:szCs w:val="24"/>
        </w:rPr>
        <w:t xml:space="preserve">ная на </w:t>
      </w:r>
      <w:r w:rsidR="009E2FD0" w:rsidRPr="00B43597">
        <w:rPr>
          <w:sz w:val="24"/>
          <w:szCs w:val="24"/>
          <w:lang w:eastAsia="en-US"/>
        </w:rPr>
        <w:t>20</w:t>
      </w:r>
      <w:r w:rsidR="009E2FD0">
        <w:rPr>
          <w:sz w:val="24"/>
          <w:szCs w:val="24"/>
          <w:lang w:eastAsia="en-US"/>
        </w:rPr>
        <w:t>23</w:t>
      </w:r>
      <w:r w:rsidR="009E2FD0" w:rsidRPr="00B43597">
        <w:rPr>
          <w:sz w:val="24"/>
          <w:szCs w:val="24"/>
          <w:lang w:eastAsia="en-US"/>
        </w:rPr>
        <w:t>/202</w:t>
      </w:r>
      <w:r w:rsidR="009E2FD0">
        <w:rPr>
          <w:sz w:val="24"/>
          <w:szCs w:val="24"/>
          <w:lang w:eastAsia="en-US"/>
        </w:rPr>
        <w:t>4</w:t>
      </w:r>
      <w:r w:rsidR="009E2FD0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 xml:space="preserve">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9E2FD0">
        <w:rPr>
          <w:sz w:val="24"/>
          <w:szCs w:val="24"/>
          <w:lang w:eastAsia="en-US"/>
        </w:rPr>
        <w:t>27.03.2023г №51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</w:t>
      </w:r>
      <w:proofErr w:type="gramStart"/>
      <w:r w:rsidR="009B3F2E" w:rsidRPr="008652A3">
        <w:rPr>
          <w:b/>
          <w:bCs/>
          <w:sz w:val="24"/>
          <w:szCs w:val="24"/>
        </w:rPr>
        <w:t>я</w:t>
      </w:r>
      <w:r w:rsidR="008F391F">
        <w:rPr>
          <w:b/>
          <w:bCs/>
          <w:sz w:val="24"/>
          <w:szCs w:val="24"/>
        </w:rPr>
        <w:t>(</w:t>
      </w:r>
      <w:proofErr w:type="gramEnd"/>
      <w:r w:rsidR="008F391F">
        <w:rPr>
          <w:b/>
          <w:bCs/>
          <w:sz w:val="24"/>
          <w:szCs w:val="24"/>
        </w:rPr>
        <w:t xml:space="preserve">педагогическая) </w:t>
      </w:r>
      <w:r w:rsidRPr="008652A3">
        <w:rPr>
          <w:b/>
          <w:bCs/>
          <w:sz w:val="24"/>
          <w:szCs w:val="24"/>
        </w:rPr>
        <w:t>практика (</w:t>
      </w:r>
      <w:r w:rsidR="008F391F">
        <w:rPr>
          <w:b/>
          <w:bCs/>
          <w:sz w:val="24"/>
          <w:szCs w:val="24"/>
        </w:rPr>
        <w:t>ранняя преподавательская</w:t>
      </w:r>
      <w:r w:rsidRPr="008652A3">
        <w:rPr>
          <w:b/>
          <w:bCs/>
          <w:sz w:val="24"/>
          <w:szCs w:val="24"/>
        </w:rPr>
        <w:t>)</w:t>
      </w:r>
      <w:r w:rsidR="008F391F">
        <w:rPr>
          <w:sz w:val="24"/>
          <w:szCs w:val="24"/>
        </w:rPr>
        <w:t xml:space="preserve">» в течение </w:t>
      </w:r>
      <w:r w:rsidR="009E2FD0" w:rsidRPr="00B43597">
        <w:rPr>
          <w:sz w:val="24"/>
          <w:szCs w:val="24"/>
          <w:lang w:eastAsia="en-US"/>
        </w:rPr>
        <w:t>20</w:t>
      </w:r>
      <w:r w:rsidR="009E2FD0">
        <w:rPr>
          <w:sz w:val="24"/>
          <w:szCs w:val="24"/>
          <w:lang w:eastAsia="en-US"/>
        </w:rPr>
        <w:t>23</w:t>
      </w:r>
      <w:r w:rsidR="009E2FD0" w:rsidRPr="00B43597">
        <w:rPr>
          <w:sz w:val="24"/>
          <w:szCs w:val="24"/>
          <w:lang w:eastAsia="en-US"/>
        </w:rPr>
        <w:t>/202</w:t>
      </w:r>
      <w:r w:rsidR="009E2FD0">
        <w:rPr>
          <w:sz w:val="24"/>
          <w:szCs w:val="24"/>
          <w:lang w:eastAsia="en-US"/>
        </w:rPr>
        <w:t>4</w:t>
      </w:r>
      <w:r w:rsidR="009E2FD0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зовательной программы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>44.03.01 Педагогич</w:t>
      </w:r>
      <w:r w:rsidR="00822AED" w:rsidRPr="008652A3">
        <w:rPr>
          <w:rFonts w:eastAsia="Courier New"/>
          <w:sz w:val="24"/>
          <w:szCs w:val="24"/>
          <w:lang w:bidi="ru-RU"/>
        </w:rPr>
        <w:t>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8652A3">
        <w:rPr>
          <w:sz w:val="24"/>
          <w:szCs w:val="24"/>
        </w:rPr>
        <w:t>с</w:t>
      </w:r>
      <w:r w:rsidRPr="008652A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652A3">
        <w:rPr>
          <w:sz w:val="24"/>
          <w:szCs w:val="24"/>
        </w:rPr>
        <w:t>л</w:t>
      </w:r>
      <w:r w:rsidRPr="008652A3">
        <w:rPr>
          <w:sz w:val="24"/>
          <w:szCs w:val="24"/>
        </w:rPr>
        <w:t xml:space="preserve">нения в разработанную ранее </w:t>
      </w:r>
      <w:r w:rsidR="008F391F">
        <w:rPr>
          <w:sz w:val="24"/>
          <w:szCs w:val="24"/>
        </w:rPr>
        <w:t xml:space="preserve">рабочую программу в течение </w:t>
      </w:r>
      <w:r w:rsidR="009E2FD0" w:rsidRPr="00B43597">
        <w:rPr>
          <w:sz w:val="24"/>
          <w:szCs w:val="24"/>
          <w:lang w:eastAsia="en-US"/>
        </w:rPr>
        <w:t>20</w:t>
      </w:r>
      <w:r w:rsidR="009E2FD0">
        <w:rPr>
          <w:sz w:val="24"/>
          <w:szCs w:val="24"/>
          <w:lang w:eastAsia="en-US"/>
        </w:rPr>
        <w:t>23</w:t>
      </w:r>
      <w:r w:rsidR="009E2FD0" w:rsidRPr="00B43597">
        <w:rPr>
          <w:sz w:val="24"/>
          <w:szCs w:val="24"/>
          <w:lang w:eastAsia="en-US"/>
        </w:rPr>
        <w:t>/202</w:t>
      </w:r>
      <w:r w:rsidR="009E2FD0">
        <w:rPr>
          <w:sz w:val="24"/>
          <w:szCs w:val="24"/>
          <w:lang w:eastAsia="en-US"/>
        </w:rPr>
        <w:t>4</w:t>
      </w:r>
      <w:r w:rsidR="009E2FD0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года.</w:t>
      </w:r>
      <w:proofErr w:type="gramEnd"/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652A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652A3">
        <w:rPr>
          <w:rFonts w:ascii="Times New Roman" w:hAnsi="Times New Roman"/>
          <w:sz w:val="24"/>
          <w:szCs w:val="24"/>
        </w:rPr>
        <w:t>: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8652A3">
        <w:rPr>
          <w:rFonts w:ascii="Times New Roman" w:hAnsi="Times New Roman"/>
          <w:b/>
          <w:sz w:val="24"/>
          <w:szCs w:val="24"/>
        </w:rPr>
        <w:t>к</w:t>
      </w:r>
      <w:r w:rsidRPr="008652A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8652A3">
        <w:rPr>
          <w:b/>
          <w:bCs/>
          <w:color w:val="000000"/>
          <w:sz w:val="24"/>
          <w:szCs w:val="24"/>
        </w:rPr>
        <w:t>к</w:t>
      </w:r>
      <w:r w:rsidR="00CA0671" w:rsidRPr="008652A3">
        <w:rPr>
          <w:b/>
          <w:bCs/>
          <w:color w:val="000000"/>
          <w:sz w:val="24"/>
          <w:szCs w:val="24"/>
        </w:rPr>
        <w:t>тики (ранней преподавательской</w:t>
      </w:r>
      <w:proofErr w:type="gramStart"/>
      <w:r w:rsidR="00CA0671" w:rsidRPr="008652A3">
        <w:rPr>
          <w:b/>
          <w:bCs/>
          <w:color w:val="000000"/>
          <w:sz w:val="24"/>
          <w:szCs w:val="24"/>
        </w:rPr>
        <w:t>)</w:t>
      </w:r>
      <w:r w:rsidRPr="008652A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652A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</w:t>
      </w:r>
      <w:r w:rsidR="000A41E4" w:rsidRPr="008652A3">
        <w:rPr>
          <w:sz w:val="24"/>
          <w:szCs w:val="24"/>
        </w:rPr>
        <w:t>е</w:t>
      </w:r>
      <w:r w:rsidR="000A41E4" w:rsidRPr="008652A3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8652A3">
        <w:rPr>
          <w:sz w:val="24"/>
          <w:szCs w:val="24"/>
        </w:rPr>
        <w:t>и</w:t>
      </w:r>
      <w:r w:rsidR="000A41E4" w:rsidRPr="008652A3">
        <w:rPr>
          <w:sz w:val="24"/>
          <w:szCs w:val="24"/>
        </w:rPr>
        <w:t>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652A3">
              <w:rPr>
                <w:sz w:val="24"/>
                <w:szCs w:val="24"/>
              </w:rPr>
              <w:t>е</w:t>
            </w:r>
            <w:r w:rsidRPr="008652A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нове принципов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УК-6.11 владеть методами организации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 xml:space="preserve">учебно-профессиональной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 w:rsidRPr="008652A3">
              <w:rPr>
                <w:color w:val="000000"/>
                <w:sz w:val="24"/>
                <w:szCs w:val="24"/>
              </w:rPr>
              <w:t>ъ</w:t>
            </w:r>
            <w:r w:rsidRPr="008652A3"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652A3">
              <w:rPr>
                <w:sz w:val="24"/>
                <w:szCs w:val="24"/>
                <w:lang w:eastAsia="en-US"/>
              </w:rPr>
              <w:t>инфо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lastRenderedPageBreak/>
              <w:t>мационно-коммуникаци-онных</w:t>
            </w:r>
            <w:proofErr w:type="spellEnd"/>
            <w:r w:rsidRPr="008652A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ОПК-2.6 знать основные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чи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дарственных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тия теории воспитания, современные 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государственных образовательных стандартов общего образования к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грамме духовно-нравственного развития, воспитания обучающихся и программам воспитания и социализации обучающи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культурного пространства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учреждения с целью формир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общей культуры учащихся и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мированию у них духовных и нравс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8652A3">
              <w:rPr>
                <w:sz w:val="24"/>
                <w:szCs w:val="24"/>
                <w:lang w:eastAsia="en-US"/>
              </w:rPr>
              <w:t>х</w:t>
            </w:r>
            <w:r w:rsidRPr="008652A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ОПК-5.6 уметь проектировать учебный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процесс, используя современные подх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мые для индивидуализ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аут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сты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 w:rsidRPr="008652A3">
              <w:rPr>
                <w:color w:val="000000"/>
                <w:sz w:val="24"/>
                <w:szCs w:val="24"/>
              </w:rPr>
              <w:t>ж</w:t>
            </w:r>
            <w:r w:rsidRPr="008652A3"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 w:rsidRPr="008652A3">
              <w:rPr>
                <w:color w:val="000000"/>
                <w:sz w:val="24"/>
                <w:szCs w:val="24"/>
              </w:rPr>
              <w:t>в</w:t>
            </w:r>
            <w:r w:rsidRPr="008652A3"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ОПК-7.9 владеть приемами построения 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8652A3">
              <w:rPr>
                <w:sz w:val="24"/>
                <w:szCs w:val="24"/>
                <w:lang w:eastAsia="en-US"/>
              </w:rPr>
              <w:t>ь</w:t>
            </w:r>
            <w:r w:rsidRPr="008652A3">
              <w:rPr>
                <w:sz w:val="24"/>
                <w:szCs w:val="24"/>
                <w:lang w:eastAsia="en-US"/>
              </w:rPr>
              <w:t>ность на основе спец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652A3">
              <w:rPr>
                <w:sz w:val="24"/>
                <w:szCs w:val="24"/>
              </w:rPr>
              <w:t>ь</w:t>
            </w:r>
            <w:r w:rsidRPr="008652A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резул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 w:rsidRPr="008652A3">
              <w:rPr>
                <w:color w:val="000000"/>
                <w:sz w:val="24"/>
                <w:szCs w:val="24"/>
              </w:rPr>
              <w:t>ф</w:t>
            </w:r>
            <w:r w:rsidRPr="008652A3"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мость включения различных компоне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8652A3">
              <w:rPr>
                <w:sz w:val="24"/>
                <w:szCs w:val="24"/>
              </w:rPr>
              <w:t>х</w:t>
            </w:r>
            <w:r w:rsidRPr="008652A3">
              <w:rPr>
                <w:sz w:val="24"/>
                <w:szCs w:val="24"/>
              </w:rPr>
              <w:t>ся, направленную на ра</w:t>
            </w:r>
            <w:r w:rsidRPr="008652A3">
              <w:rPr>
                <w:sz w:val="24"/>
                <w:szCs w:val="24"/>
              </w:rPr>
              <w:t>з</w:t>
            </w:r>
            <w:r w:rsidRPr="008652A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8652A3">
              <w:rPr>
                <w:sz w:val="24"/>
                <w:szCs w:val="24"/>
              </w:rPr>
              <w:t>ч</w:t>
            </w:r>
            <w:r w:rsidRPr="008652A3">
              <w:rPr>
                <w:sz w:val="24"/>
                <w:szCs w:val="24"/>
              </w:rPr>
              <w:t>ной и внеурочной де</w:t>
            </w:r>
            <w:r w:rsidRPr="008652A3">
              <w:rPr>
                <w:sz w:val="24"/>
                <w:szCs w:val="24"/>
              </w:rPr>
              <w:t>я</w:t>
            </w:r>
            <w:r w:rsidRPr="008652A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 w:rsidRPr="008652A3"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ab/>
              <w:t xml:space="preserve"> проектир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вать индивидуальные о</w:t>
            </w:r>
            <w:r w:rsidRPr="008652A3">
              <w:rPr>
                <w:sz w:val="24"/>
                <w:szCs w:val="24"/>
              </w:rPr>
              <w:t>б</w:t>
            </w:r>
            <w:r w:rsidRPr="008652A3">
              <w:rPr>
                <w:sz w:val="24"/>
                <w:szCs w:val="24"/>
              </w:rPr>
              <w:t>разовательные маршруты обучающихся по преп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даваемым учебным пре</w:t>
            </w:r>
            <w:r w:rsidRPr="008652A3">
              <w:rPr>
                <w:sz w:val="24"/>
                <w:szCs w:val="24"/>
              </w:rPr>
              <w:t>д</w:t>
            </w:r>
            <w:r w:rsidRPr="008652A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8F391F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(педагогической) практик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ранняя преподавательская)</w:t>
      </w:r>
      <w:r w:rsidR="00A84C24" w:rsidRPr="008652A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</w:t>
      </w:r>
      <w:proofErr w:type="gramStart"/>
      <w:r w:rsidRPr="008652A3">
        <w:rPr>
          <w:color w:val="000000"/>
          <w:sz w:val="24"/>
          <w:szCs w:val="24"/>
        </w:rPr>
        <w:t>)</w:t>
      </w:r>
      <w:r w:rsidR="008D4E4B" w:rsidRPr="008652A3">
        <w:rPr>
          <w:color w:val="000000"/>
          <w:sz w:val="24"/>
          <w:szCs w:val="24"/>
        </w:rPr>
        <w:t>в</w:t>
      </w:r>
      <w:proofErr w:type="gramEnd"/>
      <w:r w:rsidR="008D4E4B" w:rsidRPr="008652A3">
        <w:rPr>
          <w:color w:val="000000"/>
          <w:sz w:val="24"/>
          <w:szCs w:val="24"/>
        </w:rPr>
        <w:t xml:space="preserve">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 xml:space="preserve">Реализуется на 2 курсе в 3 семестре; на 2 курсе в 4 семестре, на 3 курсе в 5 семестре, </w:t>
      </w:r>
      <w:r w:rsidRPr="008652A3">
        <w:rPr>
          <w:color w:val="000000"/>
          <w:sz w:val="24"/>
          <w:szCs w:val="24"/>
        </w:rPr>
        <w:lastRenderedPageBreak/>
        <w:t>на 3 курсе в 6 семестре, на 4 курсе в 7 семестре, на 4 курсе в 8 семестре, на 5 курсе в 9 с</w:t>
      </w:r>
      <w:r w:rsidRPr="008652A3">
        <w:rPr>
          <w:color w:val="000000"/>
          <w:sz w:val="24"/>
          <w:szCs w:val="24"/>
        </w:rPr>
        <w:t>е</w:t>
      </w:r>
      <w:r w:rsidRPr="008652A3"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8652A3">
        <w:rPr>
          <w:color w:val="000000"/>
          <w:sz w:val="24"/>
          <w:szCs w:val="24"/>
        </w:rPr>
        <w:t>з.е</w:t>
      </w:r>
      <w:proofErr w:type="spellEnd"/>
      <w:r w:rsidRPr="008652A3">
        <w:rPr>
          <w:color w:val="000000"/>
          <w:sz w:val="24"/>
          <w:szCs w:val="24"/>
        </w:rPr>
        <w:t xml:space="preserve">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652A3">
        <w:rPr>
          <w:b/>
          <w:sz w:val="24"/>
          <w:szCs w:val="24"/>
        </w:rPr>
        <w:t xml:space="preserve">Указание объема </w:t>
      </w:r>
      <w:r w:rsidR="008F391F">
        <w:rPr>
          <w:b/>
          <w:sz w:val="24"/>
          <w:szCs w:val="24"/>
        </w:rPr>
        <w:t>практической подготовки в форме производственной (п</w:t>
      </w:r>
      <w:r w:rsidR="008F391F">
        <w:rPr>
          <w:b/>
          <w:sz w:val="24"/>
          <w:szCs w:val="24"/>
        </w:rPr>
        <w:t>е</w:t>
      </w:r>
      <w:r w:rsidR="008F391F">
        <w:rPr>
          <w:b/>
          <w:sz w:val="24"/>
          <w:szCs w:val="24"/>
        </w:rPr>
        <w:t>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  <w:r w:rsidRPr="008652A3">
        <w:rPr>
          <w:b/>
          <w:sz w:val="24"/>
          <w:szCs w:val="24"/>
        </w:rPr>
        <w:t xml:space="preserve"> в зачетных единицах и ее пр</w:t>
      </w:r>
      <w:r w:rsidRPr="008652A3">
        <w:rPr>
          <w:b/>
          <w:sz w:val="24"/>
          <w:szCs w:val="24"/>
        </w:rPr>
        <w:t>о</w:t>
      </w:r>
      <w:r w:rsidRPr="008652A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 xml:space="preserve">5. Содержание </w:t>
      </w:r>
      <w:r w:rsidR="008F391F">
        <w:rPr>
          <w:b/>
          <w:sz w:val="24"/>
          <w:szCs w:val="24"/>
        </w:rPr>
        <w:t>практической подготовки в форме производственной (педаг</w:t>
      </w:r>
      <w:r w:rsidR="008F391F">
        <w:rPr>
          <w:b/>
          <w:sz w:val="24"/>
          <w:szCs w:val="24"/>
        </w:rPr>
        <w:t>о</w:t>
      </w:r>
      <w:r w:rsidR="008F391F">
        <w:rPr>
          <w:b/>
          <w:sz w:val="24"/>
          <w:szCs w:val="24"/>
        </w:rPr>
        <w:t>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Содержание </w:t>
      </w:r>
      <w:proofErr w:type="spellStart"/>
      <w:r w:rsidRPr="008652A3">
        <w:rPr>
          <w:sz w:val="24"/>
          <w:szCs w:val="24"/>
        </w:rPr>
        <w:t>практикидля</w:t>
      </w:r>
      <w:proofErr w:type="spellEnd"/>
      <w:r w:rsidRPr="008652A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</w:t>
            </w:r>
            <w:r w:rsidRPr="008652A3">
              <w:rPr>
                <w:color w:val="000000"/>
                <w:sz w:val="18"/>
                <w:szCs w:val="18"/>
              </w:rPr>
              <w:t>к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</w:t>
            </w:r>
            <w:r w:rsidRPr="008652A3">
              <w:rPr>
                <w:color w:val="000000"/>
                <w:sz w:val="18"/>
                <w:szCs w:val="18"/>
              </w:rPr>
              <w:t>н</w:t>
            </w:r>
            <w:r w:rsidRPr="008652A3">
              <w:rPr>
                <w:color w:val="000000"/>
                <w:sz w:val="18"/>
                <w:szCs w:val="18"/>
              </w:rPr>
              <w:t>сульт</w:t>
            </w:r>
            <w:r w:rsidRPr="008652A3">
              <w:rPr>
                <w:color w:val="000000"/>
                <w:sz w:val="18"/>
                <w:szCs w:val="18"/>
              </w:rPr>
              <w:t>а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652A3">
              <w:rPr>
                <w:color w:val="000000"/>
                <w:sz w:val="22"/>
                <w:szCs w:val="22"/>
              </w:rPr>
              <w:t>а</w:t>
            </w:r>
            <w:r w:rsidRPr="008652A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652A3">
              <w:rPr>
                <w:color w:val="000000"/>
                <w:sz w:val="22"/>
                <w:szCs w:val="22"/>
              </w:rPr>
              <w:t>и</w:t>
            </w:r>
            <w:r w:rsidRPr="008652A3">
              <w:rPr>
                <w:color w:val="000000"/>
                <w:sz w:val="22"/>
                <w:szCs w:val="22"/>
              </w:rPr>
              <w:t>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652A3">
              <w:rPr>
                <w:color w:val="000000"/>
                <w:sz w:val="22"/>
                <w:szCs w:val="22"/>
              </w:rPr>
              <w:t>в</w:t>
            </w:r>
            <w:r w:rsidRPr="008652A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652A3">
              <w:rPr>
                <w:color w:val="000000"/>
                <w:sz w:val="22"/>
                <w:szCs w:val="22"/>
              </w:rPr>
              <w:t>у</w:t>
            </w:r>
            <w:r w:rsidRPr="008652A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>Участие в подготовке воспитательного мер</w:t>
            </w:r>
            <w:r w:rsidRPr="008652A3">
              <w:rPr>
                <w:bCs/>
                <w:i/>
                <w:sz w:val="22"/>
                <w:szCs w:val="22"/>
              </w:rPr>
              <w:t>о</w:t>
            </w:r>
            <w:r w:rsidRPr="008652A3">
              <w:rPr>
                <w:bCs/>
                <w:i/>
                <w:sz w:val="22"/>
                <w:szCs w:val="22"/>
              </w:rPr>
              <w:t>приятия. Анализ воспитательного меропри</w:t>
            </w:r>
            <w:r w:rsidRPr="008652A3">
              <w:rPr>
                <w:bCs/>
                <w:i/>
                <w:sz w:val="22"/>
                <w:szCs w:val="22"/>
              </w:rPr>
              <w:t>я</w:t>
            </w:r>
            <w:r w:rsidRPr="008652A3">
              <w:rPr>
                <w:bCs/>
                <w:i/>
                <w:sz w:val="22"/>
                <w:szCs w:val="22"/>
              </w:rPr>
              <w:t xml:space="preserve">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</w:t>
            </w:r>
            <w:r w:rsidRPr="008652A3">
              <w:rPr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 xml:space="preserve">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>тирование, беседы) (по алгоритму, содержащ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 xml:space="preserve">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 Подготовка и проведение воспитательного м</w:t>
            </w:r>
            <w:r w:rsidRPr="008652A3">
              <w:rPr>
                <w:color w:val="000000"/>
                <w:sz w:val="22"/>
                <w:szCs w:val="22"/>
              </w:rPr>
              <w:t>е</w:t>
            </w:r>
            <w:r w:rsidRPr="008652A3">
              <w:rPr>
                <w:color w:val="000000"/>
                <w:sz w:val="22"/>
                <w:szCs w:val="22"/>
              </w:rPr>
              <w:t xml:space="preserve">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исследования п</w:t>
            </w:r>
            <w:r w:rsidRPr="008652A3">
              <w:rPr>
                <w:i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color w:val="000000"/>
                <w:sz w:val="22"/>
                <w:szCs w:val="22"/>
              </w:rPr>
              <w:t>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</w:t>
            </w:r>
            <w:r w:rsidRPr="008652A3">
              <w:rPr>
                <w:iCs/>
                <w:color w:val="000000"/>
                <w:sz w:val="22"/>
                <w:szCs w:val="22"/>
              </w:rPr>
              <w:t>е</w:t>
            </w:r>
            <w:r w:rsidRPr="008652A3">
              <w:rPr>
                <w:iCs/>
                <w:color w:val="000000"/>
                <w:sz w:val="22"/>
                <w:szCs w:val="22"/>
              </w:rPr>
              <w:t>дования познавательной сферы учащегос</w:t>
            </w:r>
            <w:proofErr w:type="gramStart"/>
            <w:r w:rsidRPr="008652A3">
              <w:rPr>
                <w:iCs/>
                <w:color w:val="000000"/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>(</w:t>
            </w:r>
            <w:proofErr w:type="gramEnd"/>
            <w:r w:rsidRPr="008652A3">
              <w:rPr>
                <w:sz w:val="22"/>
                <w:szCs w:val="22"/>
              </w:rPr>
              <w:t xml:space="preserve">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proofErr w:type="spellStart"/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i/>
                <w:color w:val="000000"/>
                <w:sz w:val="22"/>
                <w:szCs w:val="22"/>
              </w:rPr>
              <w:t>анализ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8652A3">
              <w:rPr>
                <w:sz w:val="22"/>
                <w:szCs w:val="22"/>
              </w:rPr>
              <w:t>(по схеме, с</w:t>
            </w:r>
            <w:r w:rsidRPr="008652A3">
              <w:rPr>
                <w:sz w:val="22"/>
                <w:szCs w:val="22"/>
              </w:rPr>
              <w:t>о</w:t>
            </w:r>
            <w:r w:rsidRPr="008652A3">
              <w:rPr>
                <w:sz w:val="22"/>
                <w:szCs w:val="22"/>
              </w:rPr>
              <w:t>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lastRenderedPageBreak/>
              <w:t>Работа в качестве помощника классного рук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</w:t>
            </w:r>
            <w:r w:rsidRPr="001C4AB2">
              <w:rPr>
                <w:i/>
                <w:iCs/>
                <w:color w:val="000000"/>
              </w:rPr>
              <w:t>и</w:t>
            </w:r>
            <w:r w:rsidRPr="001C4AB2">
              <w:rPr>
                <w:i/>
                <w:iCs/>
                <w:color w:val="000000"/>
              </w:rPr>
              <w:t>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–Анализ подготовки и проведения род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 xml:space="preserve">тельского собрания </w:t>
            </w:r>
            <w:r w:rsidRPr="001C4AB2">
              <w:rPr>
                <w:sz w:val="24"/>
                <w:szCs w:val="24"/>
              </w:rPr>
              <w:t>(по схеме, содержаще</w:t>
            </w:r>
            <w:r w:rsidRPr="001C4AB2">
              <w:rPr>
                <w:sz w:val="24"/>
                <w:szCs w:val="24"/>
              </w:rPr>
              <w:t>й</w:t>
            </w:r>
            <w:r w:rsidRPr="001C4AB2">
              <w:rPr>
                <w:sz w:val="24"/>
                <w:szCs w:val="24"/>
              </w:rPr>
              <w:t xml:space="preserve">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</w:t>
            </w:r>
            <w:r w:rsidRPr="001C4AB2">
              <w:rPr>
                <w:i/>
                <w:sz w:val="24"/>
                <w:szCs w:val="24"/>
              </w:rPr>
              <w:t>н</w:t>
            </w:r>
            <w:r w:rsidRPr="001C4AB2">
              <w:rPr>
                <w:i/>
                <w:sz w:val="24"/>
                <w:szCs w:val="24"/>
              </w:rPr>
              <w:t>ное на изучение самооценки и уровня прит</w:t>
            </w:r>
            <w:r w:rsidRPr="001C4AB2">
              <w:rPr>
                <w:i/>
                <w:sz w:val="24"/>
                <w:szCs w:val="24"/>
              </w:rPr>
              <w:t>я</w:t>
            </w:r>
            <w:r w:rsidRPr="001C4AB2">
              <w:rPr>
                <w:i/>
                <w:sz w:val="24"/>
                <w:szCs w:val="24"/>
              </w:rPr>
              <w:t xml:space="preserve">заний, </w:t>
            </w:r>
            <w:proofErr w:type="spellStart"/>
            <w:r w:rsidRPr="001C4AB2">
              <w:rPr>
                <w:i/>
                <w:sz w:val="24"/>
                <w:szCs w:val="24"/>
              </w:rPr>
              <w:t>мотивациимладших</w:t>
            </w:r>
            <w:proofErr w:type="spellEnd"/>
            <w:r w:rsidRPr="001C4AB2">
              <w:rPr>
                <w:i/>
                <w:sz w:val="24"/>
                <w:szCs w:val="24"/>
              </w:rPr>
              <w:t xml:space="preserve">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>– Анализ результатов диагностического и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 xml:space="preserve">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</w:t>
            </w:r>
            <w:r w:rsidRPr="001C4AB2">
              <w:rPr>
                <w:color w:val="000000"/>
                <w:sz w:val="24"/>
                <w:szCs w:val="24"/>
              </w:rPr>
              <w:lastRenderedPageBreak/>
              <w:t xml:space="preserve">содержащейся методических 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указаниях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 xml:space="preserve">)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</w:t>
            </w:r>
            <w:r w:rsidRPr="001C4AB2">
              <w:rPr>
                <w:i/>
                <w:color w:val="000000"/>
                <w:sz w:val="24"/>
                <w:szCs w:val="24"/>
              </w:rPr>
              <w:t>и</w:t>
            </w:r>
            <w:r w:rsidRPr="001C4AB2">
              <w:rPr>
                <w:i/>
                <w:color w:val="000000"/>
                <w:sz w:val="24"/>
                <w:szCs w:val="24"/>
              </w:rPr>
              <w:t>мис</w:t>
            </w:r>
            <w:proofErr w:type="gramStart"/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>тема – по выбору студента или в с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ответствии с планом воспитательной раб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гога-психолога с родителями детей, педаг</w:t>
            </w:r>
            <w:r w:rsidRPr="001C4AB2">
              <w:rPr>
                <w:sz w:val="24"/>
                <w:szCs w:val="24"/>
              </w:rPr>
              <w:t>о</w:t>
            </w:r>
            <w:r w:rsidRPr="001C4AB2">
              <w:rPr>
                <w:sz w:val="24"/>
                <w:szCs w:val="24"/>
              </w:rPr>
              <w:t>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proofErr w:type="gramStart"/>
            <w:r w:rsidRPr="001C4AB2">
              <w:rPr>
                <w:sz w:val="24"/>
                <w:szCs w:val="24"/>
              </w:rPr>
              <w:t>и</w:t>
            </w:r>
            <w:proofErr w:type="gramEnd"/>
            <w:r w:rsidRPr="001C4AB2">
              <w:rPr>
                <w:sz w:val="24"/>
                <w:szCs w:val="24"/>
              </w:rPr>
              <w:t>зучение содержания и форм работы п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дагога-психолога с родителями детей,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sz w:val="24"/>
                <w:szCs w:val="24"/>
              </w:rPr>
              <w:t xml:space="preserve">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</w:t>
            </w:r>
            <w:r w:rsidRPr="001C4AB2">
              <w:rPr>
                <w:i/>
                <w:iCs/>
                <w:sz w:val="24"/>
                <w:szCs w:val="24"/>
              </w:rPr>
              <w:t>е</w:t>
            </w:r>
            <w:r w:rsidRPr="001C4AB2">
              <w:rPr>
                <w:i/>
                <w:iCs/>
                <w:sz w:val="24"/>
                <w:szCs w:val="24"/>
              </w:rPr>
              <w:t>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>(по плану, содерж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 xml:space="preserve">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и анализ коррекционных мер</w:t>
            </w:r>
            <w:r w:rsidRPr="001C4AB2">
              <w:rPr>
                <w:i/>
                <w:color w:val="000000"/>
                <w:sz w:val="24"/>
                <w:szCs w:val="24"/>
              </w:rPr>
              <w:t>о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1C4AB2">
              <w:rPr>
                <w:iCs/>
                <w:color w:val="000000"/>
                <w:sz w:val="24"/>
                <w:szCs w:val="24"/>
              </w:rPr>
              <w:t>о</w:t>
            </w:r>
            <w:r w:rsidRPr="001C4AB2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lastRenderedPageBreak/>
              <w:t>Разработка воспитательных меропри</w:t>
            </w:r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i/>
                <w:color w:val="000000"/>
                <w:sz w:val="24"/>
                <w:szCs w:val="24"/>
              </w:rPr>
              <w:t>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 xml:space="preserve">База проведения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</w:t>
      </w:r>
      <w:r w:rsidR="008F391F">
        <w:rPr>
          <w:b/>
          <w:sz w:val="24"/>
          <w:szCs w:val="24"/>
        </w:rPr>
        <w:t>и</w:t>
      </w:r>
      <w:r w:rsidR="008F391F">
        <w:rPr>
          <w:b/>
          <w:sz w:val="24"/>
          <w:szCs w:val="24"/>
        </w:rPr>
        <w:t>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 xml:space="preserve">.1. Профильные </w:t>
      </w:r>
      <w:proofErr w:type="spellStart"/>
      <w:r w:rsidR="00480E28" w:rsidRPr="008652A3">
        <w:t>организации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</w:t>
      </w:r>
      <w:proofErr w:type="spellEnd"/>
      <w:r w:rsidR="00EE196D" w:rsidRPr="008652A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 xml:space="preserve">своившие программу </w:t>
      </w:r>
      <w:proofErr w:type="spellStart"/>
      <w:r w:rsidR="006C7E25" w:rsidRPr="008652A3">
        <w:rPr>
          <w:i/>
          <w:iCs/>
        </w:rPr>
        <w:t>бакала</w:t>
      </w:r>
      <w:r w:rsidR="006C7E25" w:rsidRPr="008652A3">
        <w:rPr>
          <w:i/>
          <w:iCs/>
        </w:rPr>
        <w:t>в</w:t>
      </w:r>
      <w:r w:rsidR="006C7E25" w:rsidRPr="008652A3">
        <w:rPr>
          <w:i/>
          <w:iCs/>
        </w:rPr>
        <w:t>риата</w:t>
      </w:r>
      <w:proofErr w:type="spellEnd"/>
      <w:r w:rsidR="00EE196D" w:rsidRPr="008652A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652A3">
        <w:rPr>
          <w:i/>
          <w:iCs/>
        </w:rPr>
        <w:t>деятельность</w:t>
      </w:r>
      <w:proofErr w:type="gramStart"/>
      <w:r w:rsidR="00EE196D" w:rsidRPr="008652A3">
        <w:rPr>
          <w:i/>
          <w:iCs/>
        </w:rPr>
        <w:t>:</w:t>
      </w:r>
      <w:r w:rsidR="009C72C0" w:rsidRPr="008652A3">
        <w:rPr>
          <w:rStyle w:val="fontstyle21"/>
        </w:rPr>
        <w:t>о</w:t>
      </w:r>
      <w:proofErr w:type="gramEnd"/>
      <w:r w:rsidR="009C72C0" w:rsidRPr="008652A3">
        <w:rPr>
          <w:rStyle w:val="fontstyle21"/>
        </w:rPr>
        <w:t>бразовательные</w:t>
      </w:r>
      <w:proofErr w:type="spellEnd"/>
      <w:r w:rsidR="009C72C0" w:rsidRPr="008652A3">
        <w:rPr>
          <w:rStyle w:val="fontstyle21"/>
        </w:rPr>
        <w:t xml:space="preserve"> орган</w:t>
      </w:r>
      <w:r w:rsidR="009C72C0" w:rsidRPr="008652A3">
        <w:rPr>
          <w:rStyle w:val="fontstyle21"/>
        </w:rPr>
        <w:t>и</w:t>
      </w:r>
      <w:r w:rsidR="009C72C0" w:rsidRPr="008652A3">
        <w:rPr>
          <w:rStyle w:val="fontstyle21"/>
        </w:rPr>
        <w:t>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="00480E28" w:rsidRPr="008652A3">
        <w:rPr>
          <w:sz w:val="24"/>
          <w:szCs w:val="24"/>
        </w:rPr>
        <w:t>м</w:t>
      </w:r>
      <w:proofErr w:type="gramEnd"/>
      <w:r w:rsidR="00480E28" w:rsidRPr="008652A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652A3">
        <w:rPr>
          <w:sz w:val="24"/>
          <w:szCs w:val="24"/>
        </w:rPr>
        <w:t>ОмГА</w:t>
      </w:r>
      <w:proofErr w:type="spellEnd"/>
      <w:r w:rsidRPr="008652A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 xml:space="preserve">одителем практики от </w:t>
      </w:r>
      <w:proofErr w:type="spellStart"/>
      <w:r w:rsidR="00823B10" w:rsidRPr="008652A3">
        <w:rPr>
          <w:sz w:val="24"/>
          <w:szCs w:val="24"/>
        </w:rPr>
        <w:t>ОмГА</w:t>
      </w:r>
      <w:proofErr w:type="spellEnd"/>
      <w:r w:rsidR="00823B10" w:rsidRPr="008652A3">
        <w:rPr>
          <w:sz w:val="24"/>
          <w:szCs w:val="24"/>
        </w:rPr>
        <w:t xml:space="preserve">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8652A3">
        <w:rPr>
          <w:rFonts w:ascii="Times New Roman" w:hAnsi="Times New Roman"/>
          <w:sz w:val="24"/>
          <w:szCs w:val="24"/>
        </w:rPr>
        <w:t>н</w:t>
      </w:r>
      <w:r w:rsidRPr="008652A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>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652A3">
        <w:rPr>
          <w:rFonts w:ascii="Times New Roman" w:hAnsi="Times New Roman"/>
          <w:sz w:val="24"/>
          <w:szCs w:val="24"/>
        </w:rPr>
        <w:t>обу</w:t>
      </w:r>
      <w:r w:rsidRPr="008652A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 xml:space="preserve">Для </w:t>
      </w:r>
      <w:proofErr w:type="gramStart"/>
      <w:r w:rsidRPr="008652A3">
        <w:rPr>
          <w:b/>
          <w:color w:val="000000"/>
          <w:sz w:val="16"/>
          <w:szCs w:val="16"/>
        </w:rPr>
        <w:t>обучающихся</w:t>
      </w:r>
      <w:proofErr w:type="gramEnd"/>
      <w:r w:rsidRPr="008652A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652A3">
        <w:rPr>
          <w:b/>
          <w:sz w:val="16"/>
          <w:szCs w:val="16"/>
        </w:rPr>
        <w:t>ь</w:t>
      </w:r>
      <w:r w:rsidRPr="008652A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652A3">
        <w:rPr>
          <w:b/>
          <w:sz w:val="16"/>
          <w:szCs w:val="16"/>
        </w:rPr>
        <w:t>н</w:t>
      </w:r>
      <w:r w:rsidRPr="008652A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652A3">
        <w:rPr>
          <w:sz w:val="16"/>
          <w:szCs w:val="16"/>
        </w:rPr>
        <w:t>приосвоении</w:t>
      </w:r>
      <w:proofErr w:type="spellEnd"/>
      <w:r w:rsidRPr="008652A3">
        <w:rPr>
          <w:sz w:val="16"/>
          <w:szCs w:val="16"/>
        </w:rPr>
        <w:t xml:space="preserve"> образовательной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652A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652A3">
        <w:rPr>
          <w:sz w:val="16"/>
          <w:szCs w:val="16"/>
        </w:rPr>
        <w:t>м</w:t>
      </w:r>
      <w:r w:rsidRPr="008652A3">
        <w:rPr>
          <w:sz w:val="16"/>
          <w:szCs w:val="16"/>
        </w:rPr>
        <w:t xml:space="preserve">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</w:t>
      </w:r>
      <w:r w:rsidRPr="008652A3">
        <w:rPr>
          <w:sz w:val="16"/>
          <w:szCs w:val="16"/>
        </w:rPr>
        <w:t>я</w:t>
      </w:r>
      <w:r w:rsidRPr="008652A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>, пр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652A3">
        <w:rPr>
          <w:sz w:val="16"/>
          <w:szCs w:val="16"/>
        </w:rPr>
        <w:t xml:space="preserve"> и самостоятельную работу обучающихся с огран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>ченными возможностями здоровь</w:t>
      </w:r>
      <w:proofErr w:type="gramStart"/>
      <w:r w:rsidRPr="008652A3">
        <w:rPr>
          <w:sz w:val="16"/>
          <w:szCs w:val="16"/>
        </w:rPr>
        <w:t>я(</w:t>
      </w:r>
      <w:proofErr w:type="gramEnd"/>
      <w:r w:rsidRPr="008652A3">
        <w:rPr>
          <w:sz w:val="16"/>
          <w:szCs w:val="16"/>
        </w:rPr>
        <w:t>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652A3">
        <w:rPr>
          <w:b/>
          <w:i/>
          <w:sz w:val="16"/>
          <w:szCs w:val="16"/>
        </w:rPr>
        <w:t>о</w:t>
      </w:r>
      <w:r w:rsidRPr="008652A3">
        <w:rPr>
          <w:b/>
          <w:i/>
          <w:sz w:val="16"/>
          <w:szCs w:val="16"/>
        </w:rPr>
        <w:t>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652A3">
        <w:rPr>
          <w:b/>
          <w:sz w:val="16"/>
          <w:szCs w:val="16"/>
        </w:rPr>
        <w:t xml:space="preserve">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частей</w:t>
      </w:r>
      <w:proofErr w:type="spellEnd"/>
      <w:r w:rsidRPr="008652A3">
        <w:rPr>
          <w:b/>
          <w:sz w:val="16"/>
          <w:szCs w:val="16"/>
        </w:rPr>
        <w:t xml:space="preserve">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 xml:space="preserve">рации»; </w:t>
      </w:r>
      <w:proofErr w:type="gramStart"/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652A3">
        <w:rPr>
          <w:sz w:val="16"/>
          <w:szCs w:val="16"/>
        </w:rPr>
        <w:t>с</w:t>
      </w:r>
      <w:r w:rsidRPr="008652A3">
        <w:rPr>
          <w:sz w:val="16"/>
          <w:szCs w:val="16"/>
        </w:rPr>
        <w:t xml:space="preserve">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652A3">
        <w:rPr>
          <w:sz w:val="16"/>
          <w:szCs w:val="16"/>
        </w:rPr>
        <w:t>освоенииобразовател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>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>Федерального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652A3">
        <w:rPr>
          <w:sz w:val="16"/>
          <w:szCs w:val="16"/>
        </w:rPr>
        <w:t xml:space="preserve">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пункта</w:t>
      </w:r>
      <w:proofErr w:type="spellEnd"/>
      <w:r w:rsidRPr="008652A3">
        <w:rPr>
          <w:b/>
          <w:sz w:val="16"/>
          <w:szCs w:val="16"/>
        </w:rPr>
        <w:t xml:space="preserve">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</w:t>
      </w:r>
      <w:r w:rsidRPr="008652A3">
        <w:rPr>
          <w:sz w:val="16"/>
          <w:szCs w:val="16"/>
        </w:rPr>
        <w:t>у</w:t>
      </w:r>
      <w:r w:rsidRPr="008652A3">
        <w:rPr>
          <w:sz w:val="16"/>
          <w:szCs w:val="16"/>
        </w:rPr>
        <w:t>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652A3">
        <w:rPr>
          <w:sz w:val="16"/>
          <w:szCs w:val="16"/>
        </w:rPr>
        <w:t>утвержденныминдивидуальным</w:t>
      </w:r>
      <w:proofErr w:type="spellEnd"/>
      <w:r w:rsidRPr="008652A3">
        <w:rPr>
          <w:sz w:val="16"/>
          <w:szCs w:val="16"/>
        </w:rPr>
        <w:t xml:space="preserve"> учебным планом при </w:t>
      </w:r>
      <w:proofErr w:type="spellStart"/>
      <w:r w:rsidRPr="008652A3">
        <w:rPr>
          <w:sz w:val="16"/>
          <w:szCs w:val="16"/>
        </w:rPr>
        <w:t>освоенииобразовательной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652A3">
        <w:rPr>
          <w:sz w:val="16"/>
          <w:szCs w:val="16"/>
        </w:rPr>
        <w:t>н</w:t>
      </w:r>
      <w:r w:rsidRPr="008652A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lastRenderedPageBreak/>
        <w:t>7</w:t>
      </w:r>
      <w:r w:rsidR="00A84C24" w:rsidRPr="008652A3">
        <w:rPr>
          <w:b/>
          <w:sz w:val="24"/>
          <w:szCs w:val="24"/>
        </w:rPr>
        <w:t xml:space="preserve">. Указание форм отчетности </w:t>
      </w:r>
      <w:r w:rsidR="008F391F">
        <w:rPr>
          <w:b/>
          <w:sz w:val="24"/>
          <w:szCs w:val="24"/>
        </w:rPr>
        <w:t>практической подготовки в форме производстве</w:t>
      </w:r>
      <w:r w:rsidR="008F391F">
        <w:rPr>
          <w:b/>
          <w:sz w:val="24"/>
          <w:szCs w:val="24"/>
        </w:rPr>
        <w:t>н</w:t>
      </w:r>
      <w:r w:rsidR="008F391F">
        <w:rPr>
          <w:b/>
          <w:sz w:val="24"/>
          <w:szCs w:val="24"/>
        </w:rPr>
        <w:t>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8652A3">
        <w:rPr>
          <w:color w:val="000000"/>
          <w:sz w:val="24"/>
          <w:szCs w:val="24"/>
        </w:rPr>
        <w:t>н</w:t>
      </w:r>
      <w:r w:rsidR="00C32CB8" w:rsidRPr="008652A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Pr="008652A3">
        <w:rPr>
          <w:bCs/>
          <w:iCs/>
          <w:sz w:val="24"/>
          <w:szCs w:val="24"/>
        </w:rPr>
        <w:t>п</w:t>
      </w:r>
      <w:proofErr w:type="gramEnd"/>
      <w:r w:rsidRPr="008652A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8652A3">
        <w:rPr>
          <w:bCs/>
          <w:iCs/>
          <w:sz w:val="24"/>
          <w:szCs w:val="24"/>
        </w:rPr>
        <w:t>н</w:t>
      </w:r>
      <w:r w:rsidRPr="008652A3">
        <w:rPr>
          <w:bCs/>
          <w:iCs/>
          <w:sz w:val="24"/>
          <w:szCs w:val="24"/>
        </w:rPr>
        <w:t>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низации.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8652A3">
        <w:rPr>
          <w:sz w:val="24"/>
          <w:szCs w:val="24"/>
        </w:rPr>
        <w:t>кст всп</w:t>
      </w:r>
      <w:proofErr w:type="gramEnd"/>
      <w:r w:rsidR="00A84C24" w:rsidRPr="008652A3">
        <w:rPr>
          <w:sz w:val="24"/>
          <w:szCs w:val="24"/>
        </w:rPr>
        <w:t xml:space="preserve">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8652A3">
        <w:rPr>
          <w:sz w:val="24"/>
          <w:szCs w:val="24"/>
        </w:rPr>
        <w:t>е</w:t>
      </w:r>
      <w:r w:rsidR="00A84C24" w:rsidRPr="008652A3">
        <w:rPr>
          <w:sz w:val="24"/>
          <w:szCs w:val="24"/>
        </w:rPr>
        <w:t xml:space="preserve">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>, его подписывает руководитель практики от орган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652A3">
        <w:rPr>
          <w:sz w:val="24"/>
          <w:szCs w:val="24"/>
        </w:rPr>
        <w:t>организации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тзыв</w:t>
      </w:r>
      <w:proofErr w:type="spellEnd"/>
      <w:r w:rsidRPr="008652A3">
        <w:rPr>
          <w:sz w:val="24"/>
          <w:szCs w:val="24"/>
        </w:rPr>
        <w:t xml:space="preserve"> заверяется п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 xml:space="preserve">жит </w:t>
      </w:r>
      <w:proofErr w:type="gramStart"/>
      <w:r w:rsidRPr="008652A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652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52A3">
        <w:rPr>
          <w:sz w:val="24"/>
          <w:szCs w:val="24"/>
          <w:shd w:val="clear" w:color="auto" w:fill="FFFFFF"/>
        </w:rPr>
        <w:t>оценку</w:t>
      </w:r>
      <w:r w:rsidRPr="008652A3">
        <w:rPr>
          <w:sz w:val="24"/>
          <w:szCs w:val="24"/>
        </w:rPr>
        <w:t>по</w:t>
      </w:r>
      <w:proofErr w:type="spellEnd"/>
      <w:r w:rsidRPr="008652A3">
        <w:rPr>
          <w:sz w:val="24"/>
          <w:szCs w:val="24"/>
        </w:rPr>
        <w:t xml:space="preserve"> 4-балльной системе («отлично», «хорошо» «удовлетвор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391F">
        <w:rPr>
          <w:b/>
          <w:sz w:val="24"/>
          <w:szCs w:val="24"/>
        </w:rPr>
        <w:t>практической подготовки в форме прои</w:t>
      </w:r>
      <w:r w:rsidR="008F391F">
        <w:rPr>
          <w:b/>
          <w:sz w:val="24"/>
          <w:szCs w:val="24"/>
        </w:rPr>
        <w:t>з</w:t>
      </w:r>
      <w:r w:rsidR="008F391F">
        <w:rPr>
          <w:b/>
          <w:sz w:val="24"/>
          <w:szCs w:val="24"/>
        </w:rPr>
        <w:lastRenderedPageBreak/>
        <w:t>водственной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>производственной (педаг</w:t>
      </w:r>
      <w:r w:rsidRPr="008652A3">
        <w:rPr>
          <w:color w:val="000000"/>
          <w:sz w:val="24"/>
          <w:szCs w:val="24"/>
        </w:rPr>
        <w:t>о</w:t>
      </w:r>
      <w:r w:rsidRPr="008652A3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8652A3">
        <w:rPr>
          <w:rFonts w:eastAsia="Times New Roman"/>
          <w:color w:val="000000"/>
          <w:sz w:val="24"/>
        </w:rPr>
        <w:t>у</w:t>
      </w:r>
      <w:r w:rsidR="00296848" w:rsidRPr="008652A3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8F391F">
        <w:rPr>
          <w:b/>
          <w:sz w:val="24"/>
          <w:szCs w:val="24"/>
        </w:rPr>
        <w:t>для проведения практической подготовки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7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652A3">
        <w:rPr>
          <w:rFonts w:ascii="Times New Roman" w:hAnsi="Times New Roman"/>
          <w:sz w:val="24"/>
          <w:szCs w:val="24"/>
        </w:rPr>
        <w:t>у</w:t>
      </w:r>
      <w:r w:rsidRPr="008652A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652A3">
        <w:rPr>
          <w:rFonts w:ascii="Times New Roman" w:hAnsi="Times New Roman"/>
          <w:sz w:val="24"/>
          <w:szCs w:val="24"/>
        </w:rPr>
        <w:t>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т</w:t>
      </w:r>
      <w:proofErr w:type="gramEnd"/>
      <w:r w:rsidRPr="008652A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652A3">
        <w:rPr>
          <w:rFonts w:ascii="Times New Roman" w:hAnsi="Times New Roman"/>
          <w:sz w:val="24"/>
          <w:szCs w:val="24"/>
        </w:rPr>
        <w:t>т</w:t>
      </w:r>
      <w:r w:rsidRPr="008652A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2A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652A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2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7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Москва : Издател</w:t>
      </w:r>
      <w:r w:rsidRPr="008652A3">
        <w:rPr>
          <w:rFonts w:ascii="Times New Roman" w:hAnsi="Times New Roman"/>
          <w:sz w:val="24"/>
          <w:szCs w:val="24"/>
        </w:rPr>
        <w:t>ь</w:t>
      </w:r>
      <w:r w:rsidRPr="008652A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652A3">
        <w:rPr>
          <w:rFonts w:ascii="Times New Roman" w:hAnsi="Times New Roman"/>
          <w:sz w:val="24"/>
          <w:szCs w:val="24"/>
        </w:rPr>
        <w:t>e-library.ru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652A3">
        <w:rPr>
          <w:rFonts w:ascii="Times New Roman" w:hAnsi="Times New Roman"/>
          <w:sz w:val="24"/>
          <w:szCs w:val="24"/>
        </w:rPr>
        <w:t>Elsevier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652A3">
        <w:rPr>
          <w:sz w:val="24"/>
          <w:szCs w:val="24"/>
        </w:rPr>
        <w:t>электроннойинформационно-образовательной</w:t>
      </w:r>
      <w:proofErr w:type="spellEnd"/>
      <w:r w:rsidRPr="008652A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652A3">
        <w:rPr>
          <w:sz w:val="24"/>
          <w:szCs w:val="24"/>
        </w:rPr>
        <w:t>ж</w:t>
      </w:r>
      <w:r w:rsidRPr="008652A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652A3">
        <w:rPr>
          <w:sz w:val="24"/>
          <w:szCs w:val="24"/>
        </w:rPr>
        <w:t>имеетсядоступ</w:t>
      </w:r>
      <w:proofErr w:type="spellEnd"/>
      <w:r w:rsidRPr="008652A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ции как на </w:t>
      </w:r>
      <w:proofErr w:type="spellStart"/>
      <w:r w:rsidRPr="008652A3">
        <w:rPr>
          <w:sz w:val="24"/>
          <w:szCs w:val="24"/>
        </w:rPr>
        <w:t>территорииорганизации</w:t>
      </w:r>
      <w:proofErr w:type="spellEnd"/>
      <w:r w:rsidRPr="008652A3">
        <w:rPr>
          <w:sz w:val="24"/>
          <w:szCs w:val="24"/>
        </w:rPr>
        <w:t xml:space="preserve">, так и </w:t>
      </w:r>
      <w:proofErr w:type="gramStart"/>
      <w:r w:rsidRPr="008652A3">
        <w:rPr>
          <w:sz w:val="24"/>
          <w:szCs w:val="24"/>
        </w:rPr>
        <w:t>вне</w:t>
      </w:r>
      <w:proofErr w:type="gramEnd"/>
      <w:r w:rsidRPr="008652A3">
        <w:rPr>
          <w:sz w:val="24"/>
          <w:szCs w:val="24"/>
        </w:rPr>
        <w:t xml:space="preserve"> </w:t>
      </w:r>
      <w:proofErr w:type="gramStart"/>
      <w:r w:rsidRPr="008652A3">
        <w:rPr>
          <w:sz w:val="24"/>
          <w:szCs w:val="24"/>
        </w:rPr>
        <w:t>ее</w:t>
      </w:r>
      <w:proofErr w:type="gramEnd"/>
      <w:r w:rsidRPr="008652A3">
        <w:rPr>
          <w:sz w:val="24"/>
          <w:szCs w:val="24"/>
        </w:rPr>
        <w:t>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652A3">
        <w:rPr>
          <w:sz w:val="24"/>
          <w:szCs w:val="24"/>
        </w:rPr>
        <w:t>обеспечив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ет</w:t>
      </w:r>
      <w:proofErr w:type="gramStart"/>
      <w:r w:rsidRPr="008652A3">
        <w:rPr>
          <w:sz w:val="24"/>
          <w:szCs w:val="24"/>
        </w:rPr>
        <w:t>:д</w:t>
      </w:r>
      <w:proofErr w:type="gramEnd"/>
      <w:r w:rsidRPr="008652A3">
        <w:rPr>
          <w:sz w:val="24"/>
          <w:szCs w:val="24"/>
        </w:rPr>
        <w:t>оступ</w:t>
      </w:r>
      <w:proofErr w:type="spellEnd"/>
      <w:r w:rsidRPr="008652A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652A3">
        <w:rPr>
          <w:sz w:val="24"/>
          <w:szCs w:val="24"/>
        </w:rPr>
        <w:t>кизд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ниям</w:t>
      </w:r>
      <w:proofErr w:type="spellEnd"/>
      <w:r w:rsidRPr="008652A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652A3">
        <w:rPr>
          <w:sz w:val="24"/>
          <w:szCs w:val="24"/>
        </w:rPr>
        <w:t>ресу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сам,указанным</w:t>
      </w:r>
      <w:proofErr w:type="spellEnd"/>
      <w:r w:rsidRPr="008652A3">
        <w:rPr>
          <w:sz w:val="24"/>
          <w:szCs w:val="24"/>
        </w:rPr>
        <w:t xml:space="preserve"> в рабочих </w:t>
      </w:r>
      <w:proofErr w:type="spellStart"/>
      <w:r w:rsidRPr="008652A3">
        <w:rPr>
          <w:sz w:val="24"/>
          <w:szCs w:val="24"/>
        </w:rPr>
        <w:t>программах;фиксацию</w:t>
      </w:r>
      <w:proofErr w:type="spellEnd"/>
      <w:r w:rsidRPr="008652A3">
        <w:rPr>
          <w:sz w:val="24"/>
          <w:szCs w:val="24"/>
        </w:rPr>
        <w:t xml:space="preserve"> хода образовательного процесса, резул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татов промежуточной </w:t>
      </w:r>
      <w:proofErr w:type="spellStart"/>
      <w:r w:rsidRPr="008652A3">
        <w:rPr>
          <w:sz w:val="24"/>
          <w:szCs w:val="24"/>
        </w:rPr>
        <w:t>аттестациии</w:t>
      </w:r>
      <w:proofErr w:type="spellEnd"/>
      <w:r w:rsidRPr="008652A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652A3">
        <w:rPr>
          <w:sz w:val="24"/>
          <w:szCs w:val="24"/>
        </w:rPr>
        <w:t>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граммы;проведение</w:t>
      </w:r>
      <w:proofErr w:type="spellEnd"/>
      <w:r w:rsidRPr="008652A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652A3">
        <w:rPr>
          <w:sz w:val="24"/>
          <w:szCs w:val="24"/>
        </w:rPr>
        <w:t>реализ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циякоторых</w:t>
      </w:r>
      <w:proofErr w:type="spellEnd"/>
      <w:r w:rsidRPr="008652A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652A3">
        <w:rPr>
          <w:sz w:val="24"/>
          <w:szCs w:val="24"/>
        </w:rPr>
        <w:t>дистанционныхобр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зовательных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технологий;формирование</w:t>
      </w:r>
      <w:proofErr w:type="spellEnd"/>
      <w:r w:rsidRPr="008652A3">
        <w:rPr>
          <w:sz w:val="24"/>
          <w:szCs w:val="24"/>
        </w:rPr>
        <w:t xml:space="preserve">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</w:t>
      </w:r>
      <w:proofErr w:type="spellStart"/>
      <w:r w:rsidRPr="008652A3">
        <w:rPr>
          <w:sz w:val="24"/>
          <w:szCs w:val="24"/>
        </w:rPr>
        <w:t>сохранениеработ</w:t>
      </w:r>
      <w:proofErr w:type="spellEnd"/>
      <w:r w:rsidRPr="008652A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 xml:space="preserve">бых </w:t>
      </w:r>
      <w:proofErr w:type="spellStart"/>
      <w:r w:rsidRPr="008652A3">
        <w:rPr>
          <w:sz w:val="24"/>
          <w:szCs w:val="24"/>
        </w:rPr>
        <w:t>участниковобразовательного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процесса</w:t>
      </w:r>
      <w:proofErr w:type="gramStart"/>
      <w:r w:rsidRPr="008652A3">
        <w:rPr>
          <w:sz w:val="24"/>
          <w:szCs w:val="24"/>
        </w:rPr>
        <w:t>;в</w:t>
      </w:r>
      <w:proofErr w:type="gramEnd"/>
      <w:r w:rsidRPr="008652A3">
        <w:rPr>
          <w:sz w:val="24"/>
          <w:szCs w:val="24"/>
        </w:rPr>
        <w:t>заимодействие</w:t>
      </w:r>
      <w:proofErr w:type="spellEnd"/>
      <w:r w:rsidRPr="008652A3">
        <w:rPr>
          <w:sz w:val="24"/>
          <w:szCs w:val="24"/>
        </w:rPr>
        <w:t xml:space="preserve"> между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тельного процесса, в том </w:t>
      </w:r>
      <w:proofErr w:type="spellStart"/>
      <w:r w:rsidRPr="008652A3">
        <w:rPr>
          <w:sz w:val="24"/>
          <w:szCs w:val="24"/>
        </w:rPr>
        <w:t>числесинхронное</w:t>
      </w:r>
      <w:proofErr w:type="spellEnd"/>
      <w:r w:rsidRPr="008652A3">
        <w:rPr>
          <w:sz w:val="24"/>
          <w:szCs w:val="24"/>
        </w:rPr>
        <w:t xml:space="preserve"> и (или) асинхронное взаимодействие посредс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444EC9" w:rsidRPr="008652A3">
        <w:rPr>
          <w:b/>
          <w:sz w:val="24"/>
          <w:szCs w:val="24"/>
        </w:rPr>
        <w:t>е</w:t>
      </w:r>
      <w:r w:rsidR="00444EC9" w:rsidRPr="008652A3">
        <w:rPr>
          <w:b/>
          <w:sz w:val="24"/>
          <w:szCs w:val="24"/>
        </w:rPr>
        <w:t>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652A3">
        <w:rPr>
          <w:sz w:val="24"/>
          <w:szCs w:val="24"/>
        </w:rPr>
        <w:t>м</w:t>
      </w:r>
      <w:r w:rsidRPr="008652A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652A3">
        <w:rPr>
          <w:sz w:val="24"/>
          <w:szCs w:val="24"/>
        </w:rPr>
        <w:t>Microsoft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Power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Point</w:t>
      </w:r>
      <w:proofErr w:type="spellEnd"/>
      <w:r w:rsidRPr="008652A3">
        <w:rPr>
          <w:sz w:val="24"/>
          <w:szCs w:val="24"/>
        </w:rPr>
        <w:t>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652A3">
        <w:rPr>
          <w:sz w:val="24"/>
          <w:szCs w:val="24"/>
        </w:rPr>
        <w:t>д</w:t>
      </w:r>
      <w:r w:rsidRPr="008652A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652A3">
        <w:rPr>
          <w:sz w:val="24"/>
          <w:szCs w:val="24"/>
        </w:rPr>
        <w:t>Moodle</w:t>
      </w:r>
      <w:proofErr w:type="spellEnd"/>
      <w:r w:rsidRPr="008652A3">
        <w:rPr>
          <w:sz w:val="24"/>
          <w:szCs w:val="24"/>
        </w:rPr>
        <w:t>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652A3">
        <w:rPr>
          <w:sz w:val="24"/>
          <w:szCs w:val="24"/>
        </w:rPr>
        <w:t xml:space="preserve">( </w:t>
      </w:r>
      <w:proofErr w:type="gramEnd"/>
      <w:r w:rsidRPr="008652A3">
        <w:rPr>
          <w:sz w:val="24"/>
          <w:szCs w:val="24"/>
        </w:rPr>
        <w:t xml:space="preserve">ЭБС </w:t>
      </w:r>
      <w:proofErr w:type="spellStart"/>
      <w:r w:rsidRPr="008652A3">
        <w:rPr>
          <w:sz w:val="24"/>
          <w:szCs w:val="24"/>
        </w:rPr>
        <w:t>IPRBooks</w:t>
      </w:r>
      <w:proofErr w:type="spellEnd"/>
      <w:r w:rsidRPr="008652A3">
        <w:rPr>
          <w:sz w:val="24"/>
          <w:szCs w:val="24"/>
        </w:rPr>
        <w:t xml:space="preserve">, ЭБС </w:t>
      </w:r>
      <w:proofErr w:type="spellStart"/>
      <w:r w:rsidRPr="008652A3">
        <w:rPr>
          <w:sz w:val="24"/>
          <w:szCs w:val="24"/>
        </w:rPr>
        <w:t>Юрайт</w:t>
      </w:r>
      <w:proofErr w:type="spellEnd"/>
      <w:r w:rsidRPr="008652A3">
        <w:rPr>
          <w:sz w:val="24"/>
          <w:szCs w:val="24"/>
        </w:rPr>
        <w:t xml:space="preserve"> ) и эле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652A3">
        <w:rPr>
          <w:sz w:val="24"/>
          <w:szCs w:val="24"/>
        </w:rPr>
        <w:t>бакалавриата</w:t>
      </w:r>
      <w:proofErr w:type="spellEnd"/>
      <w:r w:rsidRPr="008652A3">
        <w:rPr>
          <w:sz w:val="24"/>
          <w:szCs w:val="24"/>
        </w:rPr>
        <w:t>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652A3">
        <w:rPr>
          <w:sz w:val="24"/>
          <w:szCs w:val="24"/>
        </w:rPr>
        <w:t>н</w:t>
      </w:r>
      <w:r w:rsidRPr="008652A3">
        <w:rPr>
          <w:sz w:val="24"/>
          <w:szCs w:val="24"/>
        </w:rPr>
        <w:t>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формирование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сохр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демонстрация </w:t>
      </w:r>
      <w:proofErr w:type="spellStart"/>
      <w:r w:rsidRPr="008652A3">
        <w:rPr>
          <w:sz w:val="24"/>
          <w:szCs w:val="24"/>
        </w:rPr>
        <w:t>мультимедийных</w:t>
      </w:r>
      <w:proofErr w:type="spellEnd"/>
      <w:r w:rsidRPr="008652A3">
        <w:rPr>
          <w:sz w:val="24"/>
          <w:szCs w:val="24"/>
        </w:rPr>
        <w:t xml:space="preserve">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8652A3">
        <w:rPr>
          <w:color w:val="000000"/>
          <w:sz w:val="24"/>
          <w:szCs w:val="24"/>
          <w:lang w:val="en-US"/>
        </w:rPr>
        <w:t>MicrosoftWindows</w:t>
      </w:r>
      <w:proofErr w:type="spellEnd"/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proofErr w:type="spellStart"/>
      <w:r w:rsidRPr="008652A3">
        <w:rPr>
          <w:bCs/>
          <w:sz w:val="24"/>
          <w:szCs w:val="24"/>
        </w:rPr>
        <w:t>вободно</w:t>
      </w:r>
      <w:proofErr w:type="spellEnd"/>
      <w:r w:rsidRPr="008652A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652A3">
        <w:rPr>
          <w:bCs/>
          <w:sz w:val="24"/>
          <w:szCs w:val="24"/>
        </w:rPr>
        <w:t>LibreOffice</w:t>
      </w:r>
      <w:proofErr w:type="spellEnd"/>
      <w:r w:rsidRPr="008652A3">
        <w:rPr>
          <w:bCs/>
          <w:sz w:val="24"/>
          <w:szCs w:val="24"/>
        </w:rPr>
        <w:t xml:space="preserve"> 6.0.3.2 </w:t>
      </w:r>
      <w:proofErr w:type="spellStart"/>
      <w:r w:rsidRPr="008652A3">
        <w:rPr>
          <w:bCs/>
          <w:sz w:val="24"/>
          <w:szCs w:val="24"/>
        </w:rPr>
        <w:t>Stable</w:t>
      </w:r>
      <w:proofErr w:type="spellEnd"/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52A3">
        <w:rPr>
          <w:color w:val="000000"/>
          <w:sz w:val="24"/>
          <w:szCs w:val="24"/>
        </w:rPr>
        <w:t>C</w:t>
      </w:r>
      <w:proofErr w:type="gramEnd"/>
      <w:r w:rsidRPr="008652A3">
        <w:rPr>
          <w:color w:val="000000"/>
          <w:sz w:val="24"/>
          <w:szCs w:val="24"/>
        </w:rPr>
        <w:t>истема</w:t>
      </w:r>
      <w:proofErr w:type="spellEnd"/>
      <w:r w:rsidRPr="008652A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652A3">
        <w:rPr>
          <w:color w:val="000000"/>
          <w:sz w:val="24"/>
          <w:szCs w:val="24"/>
        </w:rPr>
        <w:t>Moodle</w:t>
      </w:r>
      <w:proofErr w:type="spellEnd"/>
      <w:r w:rsidRPr="008652A3">
        <w:rPr>
          <w:color w:val="000000"/>
          <w:sz w:val="24"/>
          <w:szCs w:val="24"/>
        </w:rPr>
        <w:t xml:space="preserve">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652A3">
        <w:rPr>
          <w:b/>
          <w:bCs/>
          <w:color w:val="000000"/>
          <w:sz w:val="24"/>
        </w:rPr>
        <w:t>ч</w:t>
      </w:r>
      <w:r w:rsidRPr="008652A3">
        <w:rPr>
          <w:b/>
          <w:bCs/>
          <w:color w:val="000000"/>
          <w:sz w:val="24"/>
        </w:rPr>
        <w:t>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394EA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8652A3">
        <w:rPr>
          <w:sz w:val="24"/>
          <w:szCs w:val="24"/>
        </w:rPr>
        <w:t>ВО</w:t>
      </w:r>
      <w:proofErr w:type="gramEnd"/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652A3">
        <w:rPr>
          <w:rFonts w:ascii="Times New Roman" w:hAnsi="Times New Roman" w:cs="Times New Roman"/>
          <w:sz w:val="24"/>
          <w:szCs w:val="24"/>
        </w:rPr>
        <w:t>ю</w:t>
      </w:r>
      <w:r w:rsidRPr="008652A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652A3">
        <w:rPr>
          <w:rFonts w:ascii="Times New Roman" w:hAnsi="Times New Roman" w:cs="Times New Roman"/>
          <w:sz w:val="24"/>
          <w:szCs w:val="24"/>
        </w:rPr>
        <w:t>а</w:t>
      </w:r>
      <w:r w:rsidRPr="008652A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652A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</w:r>
      <w:proofErr w:type="gramStart"/>
      <w:r w:rsidRPr="008652A3">
        <w:rPr>
          <w:sz w:val="24"/>
          <w:szCs w:val="24"/>
        </w:rPr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>Договор о совместной де</w:t>
      </w:r>
      <w:r w:rsidRPr="008652A3">
        <w:rPr>
          <w:spacing w:val="-7"/>
          <w:sz w:val="24"/>
          <w:szCs w:val="24"/>
        </w:rPr>
        <w:t>я</w:t>
      </w:r>
      <w:r w:rsidRPr="008652A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</w:t>
      </w:r>
      <w:r w:rsidRPr="008652A3">
        <w:rPr>
          <w:spacing w:val="2"/>
          <w:sz w:val="24"/>
          <w:szCs w:val="24"/>
        </w:rPr>
        <w:t>к</w:t>
      </w:r>
      <w:r w:rsidRPr="008652A3">
        <w:rPr>
          <w:spacing w:val="2"/>
          <w:sz w:val="24"/>
          <w:szCs w:val="24"/>
        </w:rPr>
        <w:t>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низации</w:t>
      </w:r>
      <w:proofErr w:type="gramEnd"/>
      <w:r w:rsidRPr="008652A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 xml:space="preserve"> пр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ла, необходимым для руководства практикой.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2а), осн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 оснащено компьютерной те</w:t>
      </w:r>
      <w:r w:rsidRPr="008652A3">
        <w:rPr>
          <w:sz w:val="24"/>
          <w:szCs w:val="24"/>
        </w:rPr>
        <w:t>х</w:t>
      </w:r>
      <w:r w:rsidRPr="008652A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</w:t>
      </w:r>
      <w:r w:rsidRPr="008652A3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</w:t>
      </w:r>
      <w:proofErr w:type="spellStart"/>
      <w:r w:rsidRPr="008652A3">
        <w:rPr>
          <w:sz w:val="24"/>
          <w:szCs w:val="24"/>
        </w:rPr>
        <w:t>мультимедийным</w:t>
      </w:r>
      <w:proofErr w:type="spellEnd"/>
      <w:r w:rsidRPr="008652A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8652A3">
        <w:rPr>
          <w:b/>
          <w:sz w:val="24"/>
          <w:szCs w:val="24"/>
        </w:rPr>
        <w:t>и</w:t>
      </w:r>
      <w:r w:rsidR="00480409" w:rsidRPr="008652A3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52A3">
        <w:rPr>
          <w:sz w:val="24"/>
          <w:szCs w:val="24"/>
        </w:rPr>
        <w:t>в</w:t>
      </w:r>
      <w:r w:rsidRPr="008652A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652A3">
        <w:rPr>
          <w:sz w:val="24"/>
          <w:szCs w:val="24"/>
        </w:rPr>
        <w:t>бакалавриата</w:t>
      </w:r>
      <w:proofErr w:type="spellEnd"/>
      <w:r w:rsidRPr="008652A3">
        <w:rPr>
          <w:sz w:val="24"/>
          <w:szCs w:val="24"/>
        </w:rPr>
        <w:t xml:space="preserve"> и магистратуры»</w:t>
      </w:r>
      <w:proofErr w:type="gramStart"/>
      <w:r w:rsidRPr="008652A3">
        <w:rPr>
          <w:sz w:val="24"/>
          <w:szCs w:val="24"/>
        </w:rPr>
        <w:t>.В</w:t>
      </w:r>
      <w:proofErr w:type="gramEnd"/>
      <w:r w:rsidRPr="008652A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652A3">
        <w:rPr>
          <w:sz w:val="24"/>
          <w:szCs w:val="24"/>
        </w:rPr>
        <w:t>ы</w:t>
      </w:r>
      <w:r w:rsidRPr="008652A3">
        <w:rPr>
          <w:sz w:val="24"/>
          <w:szCs w:val="24"/>
        </w:rPr>
        <w:t>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proofErr w:type="gramStart"/>
      <w:r w:rsidRPr="008652A3">
        <w:t>Материально-технические условия прохождения практики обеспечивают возмо</w:t>
      </w:r>
      <w:r w:rsidRPr="008652A3">
        <w:t>ж</w:t>
      </w:r>
      <w:r w:rsidRPr="008652A3">
        <w:t>ность беспрепятственного доступа практикантов из числа лиц с ограниченными возмо</w:t>
      </w:r>
      <w:r w:rsidRPr="008652A3">
        <w:t>ж</w:t>
      </w:r>
      <w:r w:rsidRPr="008652A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</w:t>
      </w:r>
      <w:r w:rsidRPr="008652A3">
        <w:t>а</w:t>
      </w:r>
      <w:r w:rsidRPr="008652A3">
        <w:t>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proofErr w:type="gramStart"/>
      <w:r w:rsidRPr="008652A3">
        <w:rPr>
          <w:b/>
          <w:sz w:val="24"/>
          <w:szCs w:val="24"/>
        </w:rPr>
        <w:t>1</w:t>
      </w:r>
      <w:proofErr w:type="gramEnd"/>
      <w:r w:rsidRPr="008652A3">
        <w:rPr>
          <w:b/>
          <w:sz w:val="24"/>
          <w:szCs w:val="24"/>
        </w:rPr>
        <w:t>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C4AB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jc w:val="center"/>
        <w:rPr>
          <w:b/>
          <w:i/>
          <w:sz w:val="24"/>
          <w:szCs w:val="24"/>
        </w:rPr>
      </w:pPr>
    </w:p>
    <w:p w:rsidR="00CA00CC" w:rsidRPr="001C4AB2" w:rsidRDefault="00CA00CC" w:rsidP="00CA00CC">
      <w:pPr>
        <w:jc w:val="center"/>
        <w:rPr>
          <w:spacing w:val="20"/>
          <w:sz w:val="24"/>
          <w:szCs w:val="24"/>
        </w:rPr>
      </w:pPr>
      <w:r w:rsidRPr="001C4AB2">
        <w:rPr>
          <w:spacing w:val="20"/>
          <w:sz w:val="24"/>
          <w:szCs w:val="24"/>
        </w:rPr>
        <w:t>ОТЧЕТ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К.М.04.04 (П)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ЧАСТЬ 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(ранняя преподавательская)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Выполни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а):  __________________________________</w:t>
      </w:r>
    </w:p>
    <w:p w:rsidR="00CA00CC" w:rsidRPr="001C4AB2" w:rsidRDefault="00CA00CC" w:rsidP="00CA00CC">
      <w:pPr>
        <w:ind w:left="3544"/>
        <w:jc w:val="center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Фамилия И.О.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Направление подготовки:  ________________________ 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Форма обучения: 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</w:pPr>
      <w:r w:rsidRPr="001C4AB2">
        <w:t>_______________________________________________</w:t>
      </w:r>
    </w:p>
    <w:p w:rsidR="00CA00CC" w:rsidRPr="001C4AB2" w:rsidRDefault="00CA00CC" w:rsidP="00CA00CC">
      <w:pPr>
        <w:ind w:left="3544"/>
        <w:jc w:val="center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Уч</w:t>
      </w:r>
      <w:proofErr w:type="spellEnd"/>
      <w:r w:rsidRPr="001C4AB2">
        <w:rPr>
          <w:sz w:val="24"/>
          <w:szCs w:val="24"/>
        </w:rPr>
        <w:t xml:space="preserve">. степень, </w:t>
      </w:r>
      <w:proofErr w:type="spellStart"/>
      <w:r w:rsidRPr="001C4AB2">
        <w:rPr>
          <w:sz w:val="24"/>
          <w:szCs w:val="24"/>
        </w:rPr>
        <w:t>уч</w:t>
      </w:r>
      <w:proofErr w:type="spellEnd"/>
      <w:r w:rsidRPr="001C4AB2">
        <w:rPr>
          <w:sz w:val="24"/>
          <w:szCs w:val="24"/>
        </w:rPr>
        <w:t>. звание, Фамилия И.О.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  <w:jc w:val="center"/>
      </w:pPr>
      <w:r w:rsidRPr="001C4AB2">
        <w:t>_____________________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  <w:jc w:val="center"/>
      </w:pPr>
      <w:r w:rsidRPr="001C4AB2">
        <w:t>подпись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</w:rPr>
        <w:t xml:space="preserve">Место прохождения практики: </w:t>
      </w:r>
      <w:r w:rsidRPr="001C4AB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C4AB2">
        <w:rPr>
          <w:sz w:val="24"/>
          <w:szCs w:val="24"/>
        </w:rPr>
        <w:t>______________________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____________________________________________________________________________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принимающей организации:  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______________      ________________________________________________________ </w:t>
      </w: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C4AB2">
        <w:rPr>
          <w:sz w:val="24"/>
          <w:szCs w:val="24"/>
        </w:rPr>
        <w:br/>
      </w: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Омск,  20__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2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B34EA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5B34EA">
        <w:rPr>
          <w:b/>
          <w:bCs/>
          <w:color w:val="000000"/>
          <w:sz w:val="24"/>
          <w:szCs w:val="24"/>
        </w:rPr>
        <w:t>, заключаемый между организац</w:t>
      </w:r>
      <w:r w:rsidRPr="005B34EA">
        <w:rPr>
          <w:b/>
          <w:bCs/>
          <w:color w:val="000000"/>
          <w:sz w:val="24"/>
          <w:szCs w:val="24"/>
        </w:rPr>
        <w:t>и</w:t>
      </w:r>
      <w:r w:rsidRPr="005B34EA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B34EA">
        <w:rPr>
          <w:b/>
          <w:bCs/>
          <w:color w:val="000000"/>
          <w:sz w:val="24"/>
          <w:szCs w:val="24"/>
        </w:rPr>
        <w:t>ю</w:t>
      </w:r>
      <w:r w:rsidRPr="005B34EA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г</w:t>
      </w:r>
      <w:proofErr w:type="gramStart"/>
      <w:r w:rsidRPr="005B34EA">
        <w:rPr>
          <w:color w:val="000000"/>
          <w:sz w:val="24"/>
          <w:szCs w:val="24"/>
        </w:rPr>
        <w:t>.О</w:t>
      </w:r>
      <w:proofErr w:type="gramEnd"/>
      <w:r w:rsidRPr="005B34EA">
        <w:rPr>
          <w:color w:val="000000"/>
          <w:sz w:val="24"/>
          <w:szCs w:val="24"/>
        </w:rPr>
        <w:t>мск</w:t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  <w:t>"___"_____________20___г.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5B34EA">
        <w:rPr>
          <w:color w:val="000000"/>
          <w:sz w:val="24"/>
          <w:szCs w:val="24"/>
          <w:u w:val="single"/>
        </w:rPr>
        <w:t>     </w:t>
      </w:r>
      <w:r w:rsidRPr="005B34E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B34EA">
        <w:rPr>
          <w:b/>
          <w:color w:val="000000"/>
          <w:sz w:val="24"/>
          <w:szCs w:val="24"/>
          <w:u w:val="single"/>
        </w:rPr>
        <w:t>Ректора</w:t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color w:val="000000"/>
          <w:sz w:val="24"/>
          <w:szCs w:val="24"/>
        </w:rPr>
        <w:t>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действующего на основании </w:t>
      </w:r>
      <w:r w:rsidRPr="005B34EA">
        <w:rPr>
          <w:color w:val="000000"/>
          <w:sz w:val="24"/>
          <w:szCs w:val="24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  <w:t>Устава</w:t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color w:val="000000"/>
          <w:sz w:val="24"/>
          <w:szCs w:val="24"/>
        </w:rPr>
        <w:t>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B34EA">
        <w:rPr>
          <w:color w:val="000000"/>
          <w:sz w:val="24"/>
          <w:szCs w:val="24"/>
        </w:rPr>
        <w:t>действующего</w:t>
      </w:r>
      <w:proofErr w:type="gramEnd"/>
      <w:r w:rsidRPr="005B34EA">
        <w:rPr>
          <w:color w:val="000000"/>
          <w:sz w:val="24"/>
          <w:szCs w:val="24"/>
        </w:rPr>
        <w:t xml:space="preserve"> на основании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настоящий Договор о нижеследующем.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1. Предмет Договора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 xml:space="preserve">товки </w:t>
      </w:r>
      <w:proofErr w:type="gramStart"/>
      <w:r w:rsidRPr="005B34EA">
        <w:rPr>
          <w:color w:val="000000"/>
          <w:sz w:val="24"/>
          <w:szCs w:val="24"/>
        </w:rPr>
        <w:t>обучающихся</w:t>
      </w:r>
      <w:proofErr w:type="gramEnd"/>
      <w:r w:rsidRPr="005B34EA">
        <w:rPr>
          <w:color w:val="000000"/>
          <w:sz w:val="24"/>
          <w:szCs w:val="24"/>
        </w:rPr>
        <w:t xml:space="preserve"> (далее - практическая подготовка).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B34EA">
        <w:rPr>
          <w:color w:val="000000"/>
          <w:sz w:val="24"/>
          <w:szCs w:val="24"/>
        </w:rPr>
        <w:t>у</w:t>
      </w:r>
      <w:r w:rsidRPr="005B34EA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B34EA">
        <w:rPr>
          <w:color w:val="000000"/>
          <w:sz w:val="24"/>
          <w:szCs w:val="24"/>
        </w:rPr>
        <w:t>ъ</w:t>
      </w:r>
      <w:r w:rsidRPr="005B34EA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B34EA">
        <w:rPr>
          <w:color w:val="000000"/>
          <w:sz w:val="24"/>
          <w:szCs w:val="24"/>
        </w:rPr>
        <w:t>е</w:t>
      </w:r>
      <w:r w:rsidRPr="005B34EA">
        <w:rPr>
          <w:color w:val="000000"/>
          <w:sz w:val="24"/>
          <w:szCs w:val="24"/>
        </w:rPr>
        <w:t>ние № 2).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 Организация обязана: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lastRenderedPageBreak/>
        <w:t>рый: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B34EA">
        <w:rPr>
          <w:color w:val="000000"/>
          <w:sz w:val="24"/>
          <w:szCs w:val="24"/>
        </w:rPr>
        <w:t>в</w:t>
      </w:r>
      <w:r w:rsidRPr="005B34EA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B34EA">
        <w:rPr>
          <w:color w:val="000000"/>
          <w:sz w:val="24"/>
          <w:szCs w:val="24"/>
        </w:rPr>
        <w:t>х</w:t>
      </w:r>
      <w:proofErr w:type="spellEnd"/>
      <w:r w:rsidRPr="005B34EA">
        <w:rPr>
          <w:color w:val="000000"/>
          <w:sz w:val="24"/>
          <w:szCs w:val="24"/>
        </w:rPr>
        <w:t xml:space="preserve"> </w:t>
      </w:r>
      <w:proofErr w:type="spellStart"/>
      <w:r w:rsidRPr="005B34EA">
        <w:rPr>
          <w:color w:val="000000"/>
          <w:sz w:val="24"/>
          <w:szCs w:val="24"/>
        </w:rPr>
        <w:t>дневный</w:t>
      </w:r>
      <w:proofErr w:type="spellEnd"/>
      <w:r w:rsidRPr="005B34EA">
        <w:rPr>
          <w:color w:val="000000"/>
          <w:sz w:val="24"/>
          <w:szCs w:val="24"/>
        </w:rPr>
        <w:t xml:space="preserve"> срок с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общить об этом Профильной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B34EA">
        <w:rPr>
          <w:color w:val="000000"/>
          <w:sz w:val="24"/>
          <w:szCs w:val="24"/>
        </w:rPr>
        <w:t>н</w:t>
      </w:r>
      <w:r w:rsidRPr="005B34EA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2.1.6 _________________(иные обязанности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 Профильная организация обязана: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B34EA">
        <w:rPr>
          <w:color w:val="000000"/>
          <w:sz w:val="24"/>
          <w:szCs w:val="24"/>
        </w:rPr>
        <w:t>у</w:t>
      </w:r>
      <w:r w:rsidRPr="005B34EA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B34EA">
          <w:rPr>
            <w:color w:val="000000"/>
            <w:sz w:val="24"/>
            <w:szCs w:val="24"/>
            <w:u w:val="single"/>
          </w:rPr>
          <w:t>пункте  2.2.2</w:t>
        </w:r>
      </w:hyperlink>
      <w:r w:rsidRPr="005B34EA">
        <w:rPr>
          <w:color w:val="000000"/>
          <w:sz w:val="24"/>
          <w:szCs w:val="24"/>
        </w:rPr>
        <w:t xml:space="preserve">, в 2-х </w:t>
      </w:r>
      <w:proofErr w:type="spellStart"/>
      <w:r w:rsidRPr="005B34EA">
        <w:rPr>
          <w:color w:val="000000"/>
          <w:sz w:val="24"/>
          <w:szCs w:val="24"/>
        </w:rPr>
        <w:t>дневный</w:t>
      </w:r>
      <w:proofErr w:type="spellEnd"/>
      <w:r w:rsidRPr="005B34EA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B34EA">
        <w:rPr>
          <w:color w:val="000000"/>
          <w:sz w:val="24"/>
          <w:szCs w:val="24"/>
        </w:rPr>
        <w:t>и</w:t>
      </w:r>
      <w:r w:rsidRPr="005B34EA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бочем месте;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B34EA">
        <w:rPr>
          <w:color w:val="000000"/>
          <w:sz w:val="24"/>
          <w:szCs w:val="24"/>
        </w:rPr>
        <w:t>обучающихся</w:t>
      </w:r>
      <w:proofErr w:type="gramEnd"/>
      <w:r w:rsidRPr="005B34EA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A00CC" w:rsidRPr="005B34EA" w:rsidRDefault="00CA00CC" w:rsidP="00CA00CC">
      <w:pPr>
        <w:shd w:val="clear" w:color="auto" w:fill="FFFFFF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_______________________________________________________________________;</w:t>
      </w:r>
    </w:p>
    <w:p w:rsidR="00CA00CC" w:rsidRPr="005B34EA" w:rsidRDefault="00CA00CC" w:rsidP="00CA00CC">
      <w:pPr>
        <w:shd w:val="clear" w:color="auto" w:fill="FFFFFF"/>
        <w:jc w:val="center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B34EA">
        <w:rPr>
          <w:color w:val="000000"/>
          <w:sz w:val="24"/>
          <w:szCs w:val="24"/>
        </w:rPr>
        <w:t>обучающимися</w:t>
      </w:r>
      <w:proofErr w:type="gramEnd"/>
      <w:r w:rsidRPr="005B34EA">
        <w:rPr>
          <w:color w:val="000000"/>
          <w:sz w:val="24"/>
          <w:szCs w:val="24"/>
        </w:rPr>
        <w:t xml:space="preserve"> правил техники безопасности;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B34EA">
        <w:rPr>
          <w:color w:val="000000"/>
          <w:sz w:val="24"/>
          <w:szCs w:val="24"/>
        </w:rPr>
        <w:t>обучающимися</w:t>
      </w:r>
      <w:proofErr w:type="gramEnd"/>
      <w:r w:rsidRPr="005B34EA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B34EA">
        <w:rPr>
          <w:color w:val="000000"/>
          <w:sz w:val="24"/>
          <w:szCs w:val="24"/>
        </w:rPr>
        <w:t>е</w:t>
      </w:r>
      <w:r w:rsidRPr="005B34EA">
        <w:rPr>
          <w:color w:val="000000"/>
          <w:sz w:val="24"/>
          <w:szCs w:val="24"/>
        </w:rPr>
        <w:t>ской подготовке от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 Организация имеет право: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B34EA">
        <w:rPr>
          <w:color w:val="000000"/>
          <w:sz w:val="24"/>
          <w:szCs w:val="24"/>
        </w:rPr>
        <w:t>соответствия условий реализации компонентов обр</w:t>
      </w:r>
      <w:r w:rsidRPr="005B34EA">
        <w:rPr>
          <w:color w:val="000000"/>
          <w:sz w:val="24"/>
          <w:szCs w:val="24"/>
        </w:rPr>
        <w:t>а</w:t>
      </w:r>
      <w:r w:rsidRPr="005B34EA">
        <w:rPr>
          <w:color w:val="000000"/>
          <w:sz w:val="24"/>
          <w:szCs w:val="24"/>
        </w:rPr>
        <w:t>зовательной программы</w:t>
      </w:r>
      <w:proofErr w:type="gramEnd"/>
      <w:r w:rsidRPr="005B34EA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вора;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5B34EA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2.3.3 __________________(иные права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 Профильная организация имеет право: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5B34EA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B34EA">
        <w:rPr>
          <w:color w:val="000000"/>
          <w:sz w:val="24"/>
          <w:szCs w:val="24"/>
        </w:rPr>
        <w:t>е</w:t>
      </w:r>
      <w:r w:rsidRPr="005B34EA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B34EA">
        <w:rPr>
          <w:color w:val="000000"/>
          <w:sz w:val="24"/>
          <w:szCs w:val="24"/>
        </w:rPr>
        <w:t>обучающимися</w:t>
      </w:r>
      <w:proofErr w:type="gramEnd"/>
      <w:r w:rsidRPr="005B34EA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товки в отношении конкретного обучающегося;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2.4.3 ___________(иные права Профильной организации).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3. Срок действия договора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B34EA">
        <w:rPr>
          <w:color w:val="000000"/>
          <w:sz w:val="24"/>
          <w:szCs w:val="24"/>
        </w:rPr>
        <w:t>л</w:t>
      </w:r>
      <w:r w:rsidRPr="005B34EA">
        <w:rPr>
          <w:color w:val="000000"/>
          <w:sz w:val="24"/>
          <w:szCs w:val="24"/>
        </w:rPr>
        <w:t>ного исполнения Сторонами обязательств.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B34EA">
        <w:rPr>
          <w:color w:val="000000"/>
          <w:sz w:val="24"/>
          <w:szCs w:val="24"/>
        </w:rPr>
        <w:t>е</w:t>
      </w:r>
      <w:r w:rsidRPr="005B34EA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B34EA">
        <w:rPr>
          <w:color w:val="000000"/>
          <w:sz w:val="24"/>
          <w:szCs w:val="24"/>
        </w:rPr>
        <w:t>о</w:t>
      </w:r>
      <w:r w:rsidRPr="005B34EA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A00CC" w:rsidRPr="005B34EA" w:rsidRDefault="00CA00CC" w:rsidP="00CA00CC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contextualSpacing/>
        <w:jc w:val="center"/>
        <w:rPr>
          <w:sz w:val="24"/>
          <w:szCs w:val="24"/>
        </w:rPr>
      </w:pPr>
      <w:r w:rsidRPr="005B34EA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CA00CC" w:rsidRPr="005B34EA" w:rsidRDefault="00CA00CC" w:rsidP="00CA00CC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sz="4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A00CC" w:rsidRPr="005B34EA" w:rsidTr="008714E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proofErr w:type="spellStart"/>
            <w:r w:rsidRPr="005B34EA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B34EA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proofErr w:type="spellStart"/>
            <w:r w:rsidRPr="005B34EA">
              <w:rPr>
                <w:b/>
                <w:bCs/>
                <w:spacing w:val="-1"/>
                <w:sz w:val="24"/>
                <w:szCs w:val="24"/>
              </w:rPr>
              <w:t>Организация</w:t>
            </w:r>
            <w:proofErr w:type="spellEnd"/>
            <w:r w:rsidRPr="005B34EA">
              <w:rPr>
                <w:b/>
                <w:bCs/>
                <w:spacing w:val="-1"/>
                <w:sz w:val="24"/>
                <w:szCs w:val="24"/>
              </w:rPr>
              <w:t>:</w:t>
            </w:r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полное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наименование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spellStart"/>
            <w:r w:rsidRPr="005B34EA">
              <w:rPr>
                <w:w w:val="115"/>
                <w:sz w:val="24"/>
                <w:szCs w:val="24"/>
              </w:rPr>
              <w:t>Адрес</w:t>
            </w:r>
            <w:proofErr w:type="spellEnd"/>
            <w:r w:rsidRPr="005B34EA">
              <w:rPr>
                <w:w w:val="115"/>
                <w:sz w:val="24"/>
                <w:szCs w:val="24"/>
              </w:rPr>
              <w:t>:________________________________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Частное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образовательная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организация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высшего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образования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Омская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гуманитарная</w:t>
            </w:r>
            <w:proofErr w:type="spellEnd"/>
            <w:r w:rsidRPr="005B34E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34EA">
              <w:rPr>
                <w:b/>
                <w:i/>
                <w:sz w:val="24"/>
                <w:szCs w:val="24"/>
                <w:u w:val="single"/>
              </w:rPr>
              <w:t>академия</w:t>
            </w:r>
            <w:proofErr w:type="spellEnd"/>
            <w:r w:rsidRPr="005B34EA">
              <w:rPr>
                <w:sz w:val="24"/>
                <w:szCs w:val="24"/>
                <w:u w:val="single"/>
              </w:rPr>
              <w:t>»_____________________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полное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наименование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w w:val="115"/>
                <w:sz w:val="24"/>
                <w:szCs w:val="24"/>
              </w:rPr>
              <w:t>Адрес</w:t>
            </w:r>
            <w:proofErr w:type="gramStart"/>
            <w:r w:rsidRPr="005B34EA">
              <w:rPr>
                <w:w w:val="115"/>
                <w:sz w:val="24"/>
                <w:szCs w:val="24"/>
                <w:u w:val="single"/>
              </w:rPr>
              <w:t>:644105</w:t>
            </w:r>
            <w:proofErr w:type="gramEnd"/>
            <w:r w:rsidRPr="005B34EA">
              <w:rPr>
                <w:w w:val="115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B34EA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5B34EA">
              <w:rPr>
                <w:w w:val="115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5B34EA">
              <w:rPr>
                <w:w w:val="115"/>
                <w:sz w:val="24"/>
                <w:szCs w:val="24"/>
                <w:u w:val="single"/>
              </w:rPr>
              <w:t>ул</w:t>
            </w:r>
            <w:proofErr w:type="spellEnd"/>
            <w:r w:rsidRPr="005B34EA">
              <w:rPr>
                <w:w w:val="115"/>
                <w:sz w:val="24"/>
                <w:szCs w:val="24"/>
                <w:u w:val="single"/>
              </w:rPr>
              <w:t>. 4 Челюскинцев,2А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proofErr w:type="spellStart"/>
            <w:r w:rsidRPr="005B34EA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</w:t>
            </w:r>
            <w:proofErr w:type="spellEnd"/>
            <w:r w:rsidRPr="005B34EA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 xml:space="preserve">                                     </w:t>
            </w:r>
            <w:proofErr w:type="spellStart"/>
            <w:r w:rsidRPr="005B34EA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А.Э.Еремеев</w:t>
            </w:r>
            <w:proofErr w:type="spellEnd"/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наименование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должности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фамилия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имя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отчество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при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наличии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М.П. 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при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наличии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наименование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должности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фамилия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имя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,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отчество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при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наличии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М.П. (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при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5B34EA">
              <w:rPr>
                <w:bCs/>
                <w:w w:val="105"/>
                <w:sz w:val="24"/>
                <w:szCs w:val="24"/>
              </w:rPr>
              <w:t>наличии</w:t>
            </w:r>
            <w:proofErr w:type="spellEnd"/>
            <w:r w:rsidRPr="005B34EA">
              <w:rPr>
                <w:bCs/>
                <w:w w:val="105"/>
                <w:sz w:val="24"/>
                <w:szCs w:val="24"/>
              </w:rPr>
              <w:t>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CA00CC" w:rsidRPr="005B34EA" w:rsidRDefault="00CA00CC" w:rsidP="00CA00CC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CA00CC" w:rsidRPr="005B34EA" w:rsidRDefault="00CA00CC" w:rsidP="00CA00CC">
      <w:pPr>
        <w:spacing w:line="360" w:lineRule="auto"/>
        <w:jc w:val="center"/>
        <w:rPr>
          <w:lang w:eastAsia="en-US"/>
        </w:rPr>
      </w:pPr>
    </w:p>
    <w:p w:rsidR="00CA00CC" w:rsidRDefault="00CA00CC" w:rsidP="00CA00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A00CC" w:rsidRPr="001C4AB2" w:rsidRDefault="00CA00CC" w:rsidP="00CA00CC">
      <w:pPr>
        <w:rPr>
          <w:bCs/>
          <w:sz w:val="24"/>
          <w:szCs w:val="24"/>
        </w:rPr>
      </w:pP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CA00CC" w:rsidRPr="00B928E9" w:rsidRDefault="00CA00CC" w:rsidP="00CA00CC">
      <w:pPr>
        <w:numPr>
          <w:ilvl w:val="0"/>
          <w:numId w:val="1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CA00CC" w:rsidRPr="0097109E" w:rsidTr="008714E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Default="00CA00CC" w:rsidP="008714E1">
            <w:pPr>
              <w:jc w:val="center"/>
            </w:pPr>
            <w:r w:rsidRPr="0097109E">
              <w:t>Компоненты образовательных программ</w:t>
            </w:r>
          </w:p>
          <w:p w:rsidR="00CA00CC" w:rsidRPr="00B928E9" w:rsidRDefault="00CA00CC" w:rsidP="008714E1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CA00CC" w:rsidRPr="00DC45DC" w:rsidTr="008714E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CC" w:rsidRPr="00DC45DC" w:rsidRDefault="00CA00CC" w:rsidP="0087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8B4B40" w:rsidRDefault="00CA00CC" w:rsidP="008714E1">
            <w:r>
              <w:t xml:space="preserve">«Иностранный язык»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3874C7" w:rsidRDefault="00CA00CC" w:rsidP="008714E1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CA00CC" w:rsidRPr="003874C7" w:rsidRDefault="00CA00CC" w:rsidP="008714E1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CA00CC" w:rsidRPr="003874C7" w:rsidRDefault="00CA00CC" w:rsidP="008714E1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CA00CC" w:rsidRPr="003874C7" w:rsidRDefault="00CA00CC" w:rsidP="008714E1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CA00CC" w:rsidRPr="003874C7" w:rsidRDefault="00CA00CC" w:rsidP="008714E1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CA00CC" w:rsidRPr="003874C7" w:rsidRDefault="00CA00CC" w:rsidP="008714E1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CA00CC" w:rsidRPr="003874C7" w:rsidRDefault="00CA00CC" w:rsidP="008714E1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CA00CC" w:rsidRPr="003874C7" w:rsidRDefault="00CA00CC" w:rsidP="008714E1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B928E9" w:rsidRDefault="00CA00CC" w:rsidP="008714E1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B928E9" w:rsidRDefault="00CA00CC" w:rsidP="008714E1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CA00CC" w:rsidRPr="00DC45DC" w:rsidRDefault="00CA00CC" w:rsidP="00CA00CC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CA00CC" w:rsidRPr="0097109E" w:rsidRDefault="00CA00CC" w:rsidP="00CA00CC">
      <w:pPr>
        <w:ind w:firstLine="4536"/>
        <w:rPr>
          <w:sz w:val="24"/>
          <w:szCs w:val="24"/>
        </w:rPr>
      </w:pPr>
    </w:p>
    <w:p w:rsidR="00CA00CC" w:rsidRPr="0097109E" w:rsidRDefault="00CA00CC" w:rsidP="00CA00CC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CA00CC" w:rsidRPr="0097109E" w:rsidRDefault="00CA00CC" w:rsidP="00CA00CC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CA00CC" w:rsidRPr="0097109E" w:rsidRDefault="00CA00CC" w:rsidP="00CA00CC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CA00CC" w:rsidRPr="0097109E" w:rsidRDefault="00CA00CC" w:rsidP="00CA00C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CA00CC" w:rsidRPr="0097109E" w:rsidTr="008714E1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 xml:space="preserve">Помещения </w:t>
            </w:r>
          </w:p>
        </w:tc>
      </w:tr>
      <w:tr w:rsidR="00CA00CC" w:rsidRPr="0097109E" w:rsidTr="008714E1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CA00CC" w:rsidRPr="00B928E9" w:rsidRDefault="00CA00CC" w:rsidP="008714E1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учителей </w:t>
            </w:r>
            <w:proofErr w:type="spellStart"/>
            <w:r>
              <w:rPr>
                <w:bCs/>
              </w:rPr>
              <w:t>нач</w:t>
            </w:r>
            <w:r>
              <w:rPr>
                <w:bCs/>
              </w:rPr>
              <w:t>а</w:t>
            </w:r>
            <w:r>
              <w:rPr>
                <w:bCs/>
              </w:rPr>
              <w:t>линостраннного</w:t>
            </w:r>
            <w:proofErr w:type="spellEnd"/>
            <w:r>
              <w:rPr>
                <w:bCs/>
              </w:rPr>
              <w:t xml:space="preserve"> языка</w:t>
            </w:r>
          </w:p>
          <w:p w:rsidR="00CA00CC" w:rsidRPr="00B928E9" w:rsidRDefault="00CA00CC" w:rsidP="008714E1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B928E9" w:rsidRDefault="001121E9" w:rsidP="008714E1">
            <w:pPr>
              <w:jc w:val="center"/>
              <w:rPr>
                <w:color w:val="FF0000"/>
              </w:rPr>
            </w:pPr>
            <w:hyperlink r:id="rId43" w:history="1"/>
            <w:r w:rsidR="00CA00CC" w:rsidRPr="00B928E9">
              <w:rPr>
                <w:color w:val="FF0000"/>
              </w:rPr>
              <w:t xml:space="preserve">644099, </w:t>
            </w:r>
            <w:r w:rsidR="00CA00CC" w:rsidRPr="00B928E9">
              <w:rPr>
                <w:bCs/>
                <w:color w:val="FF0000"/>
              </w:rPr>
              <w:t>Омская</w:t>
            </w:r>
            <w:r w:rsidR="00CA00CC" w:rsidRPr="00B928E9">
              <w:rPr>
                <w:color w:val="FF0000"/>
              </w:rPr>
              <w:t xml:space="preserve"> обл., </w:t>
            </w:r>
            <w:proofErr w:type="gramStart"/>
            <w:r w:rsidR="00CA00CC" w:rsidRPr="00B928E9">
              <w:rPr>
                <w:color w:val="FF0000"/>
              </w:rPr>
              <w:t>г</w:t>
            </w:r>
            <w:proofErr w:type="gramEnd"/>
            <w:r w:rsidR="00CA00CC" w:rsidRPr="00B928E9">
              <w:rPr>
                <w:color w:val="FF0000"/>
              </w:rPr>
              <w:t xml:space="preserve"> </w:t>
            </w:r>
            <w:r w:rsidR="00CA00CC" w:rsidRPr="00B928E9">
              <w:rPr>
                <w:bCs/>
                <w:color w:val="FF0000"/>
              </w:rPr>
              <w:t>Омск</w:t>
            </w:r>
            <w:r w:rsidR="00CA00CC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C" w:rsidRPr="0097109E" w:rsidRDefault="00CA00CC" w:rsidP="008714E1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CA00CC" w:rsidRPr="0097109E" w:rsidRDefault="00CA00CC" w:rsidP="008714E1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CA00CC" w:rsidRPr="0097109E" w:rsidRDefault="00CA00CC" w:rsidP="008714E1">
            <w:pPr>
              <w:jc w:val="center"/>
            </w:pPr>
          </w:p>
          <w:p w:rsidR="00CA00CC" w:rsidRPr="0097109E" w:rsidRDefault="00CA00CC" w:rsidP="008714E1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CA00CC" w:rsidRPr="0097109E" w:rsidRDefault="00CA00CC" w:rsidP="008714E1">
            <w:pPr>
              <w:rPr>
                <w:color w:val="FF0000"/>
              </w:rPr>
            </w:pPr>
          </w:p>
          <w:p w:rsidR="00CA00CC" w:rsidRPr="0097109E" w:rsidRDefault="00CA00CC" w:rsidP="008714E1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3.1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61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pStyle w:val="a8"/>
        <w:rPr>
          <w:bCs/>
          <w:i/>
        </w:rPr>
      </w:pPr>
      <w:r w:rsidRPr="001C4AB2">
        <w:rPr>
          <w:bCs/>
          <w:i/>
        </w:rPr>
        <w:t>Участие в подготовке воспитательного мероприятия. Анализ воспитательного мер</w:t>
      </w:r>
      <w:r w:rsidRPr="001C4AB2">
        <w:rPr>
          <w:bCs/>
          <w:i/>
        </w:rPr>
        <w:t>о</w:t>
      </w:r>
      <w:r w:rsidRPr="001C4AB2">
        <w:rPr>
          <w:bCs/>
          <w:i/>
        </w:rPr>
        <w:t xml:space="preserve">приятия.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</w:t>
      </w:r>
      <w:r w:rsidRPr="001C4AB2">
        <w:rPr>
          <w:color w:val="000000"/>
          <w:sz w:val="24"/>
          <w:szCs w:val="24"/>
        </w:rPr>
        <w:t>о</w:t>
      </w:r>
      <w:r w:rsidRPr="001C4AB2">
        <w:rPr>
          <w:color w:val="000000"/>
          <w:sz w:val="24"/>
          <w:szCs w:val="24"/>
        </w:rPr>
        <w:t>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proofErr w:type="spellStart"/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i/>
          <w:color w:val="000000"/>
          <w:sz w:val="24"/>
          <w:szCs w:val="24"/>
        </w:rPr>
        <w:t>диагностического</w:t>
      </w:r>
      <w:proofErr w:type="spellEnd"/>
      <w:r w:rsidRPr="001C4AB2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1C4AB2">
        <w:rPr>
          <w:iCs/>
          <w:color w:val="000000"/>
          <w:sz w:val="24"/>
          <w:szCs w:val="24"/>
        </w:rPr>
        <w:t>о</w:t>
      </w:r>
      <w:r w:rsidRPr="001C4AB2">
        <w:rPr>
          <w:iCs/>
          <w:color w:val="000000"/>
          <w:sz w:val="24"/>
          <w:szCs w:val="24"/>
        </w:rPr>
        <w:t>с</w:t>
      </w:r>
      <w:proofErr w:type="gramStart"/>
      <w:r w:rsidRPr="001C4AB2">
        <w:rPr>
          <w:iCs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proofErr w:type="spellStart"/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i/>
          <w:color w:val="000000"/>
          <w:sz w:val="24"/>
          <w:szCs w:val="24"/>
        </w:rPr>
        <w:t>анализ</w:t>
      </w:r>
      <w:proofErr w:type="spellEnd"/>
      <w:r w:rsidRPr="001C4AB2">
        <w:rPr>
          <w:i/>
          <w:color w:val="000000"/>
          <w:sz w:val="24"/>
          <w:szCs w:val="24"/>
        </w:rPr>
        <w:t xml:space="preserve">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3.2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1C4AB2">
        <w:rPr>
          <w:i/>
          <w:sz w:val="24"/>
          <w:szCs w:val="24"/>
        </w:rPr>
        <w:t>а</w:t>
      </w:r>
      <w:r w:rsidRPr="001C4AB2">
        <w:rPr>
          <w:i/>
          <w:sz w:val="24"/>
          <w:szCs w:val="24"/>
        </w:rPr>
        <w:t xml:space="preserve">ний, </w:t>
      </w:r>
      <w:proofErr w:type="spellStart"/>
      <w:r w:rsidRPr="001C4AB2">
        <w:rPr>
          <w:i/>
          <w:sz w:val="24"/>
          <w:szCs w:val="24"/>
        </w:rPr>
        <w:t>мотивациимладших</w:t>
      </w:r>
      <w:proofErr w:type="spellEnd"/>
      <w:r w:rsidRPr="001C4AB2">
        <w:rPr>
          <w:i/>
          <w:sz w:val="24"/>
          <w:szCs w:val="24"/>
        </w:rPr>
        <w:t xml:space="preserve">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 xml:space="preserve">заниях).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</w:t>
      </w:r>
      <w:r w:rsidRPr="001C4AB2">
        <w:rPr>
          <w:color w:val="000000"/>
          <w:sz w:val="24"/>
          <w:szCs w:val="24"/>
        </w:rPr>
        <w:t>и</w:t>
      </w:r>
      <w:r w:rsidRPr="001C4AB2">
        <w:rPr>
          <w:color w:val="000000"/>
          <w:sz w:val="24"/>
          <w:szCs w:val="24"/>
        </w:rPr>
        <w:t>мися, помощь в организации и проведении классных часов, общешкольных мероприятий).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3.3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1C4AB2">
        <w:rPr>
          <w:color w:val="000000"/>
          <w:sz w:val="24"/>
          <w:szCs w:val="24"/>
        </w:rPr>
        <w:t>указаниях</w:t>
      </w:r>
      <w:proofErr w:type="gramEnd"/>
      <w:r w:rsidRPr="001C4AB2">
        <w:rPr>
          <w:color w:val="000000"/>
          <w:sz w:val="24"/>
          <w:szCs w:val="24"/>
        </w:rPr>
        <w:t xml:space="preserve">)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</w:t>
      </w:r>
      <w:proofErr w:type="gramStart"/>
      <w:r w:rsidRPr="001C4AB2">
        <w:rPr>
          <w:i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color w:val="000000"/>
          <w:sz w:val="24"/>
          <w:szCs w:val="24"/>
        </w:rPr>
        <w:t>тема – по выбору студента или в соотве</w:t>
      </w:r>
      <w:r w:rsidRPr="001C4AB2">
        <w:rPr>
          <w:color w:val="000000"/>
          <w:sz w:val="24"/>
          <w:szCs w:val="24"/>
        </w:rPr>
        <w:t>т</w:t>
      </w:r>
      <w:r w:rsidRPr="001C4AB2">
        <w:rPr>
          <w:color w:val="000000"/>
          <w:sz w:val="24"/>
          <w:szCs w:val="24"/>
        </w:rPr>
        <w:t>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3.4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>ми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</w:t>
      </w:r>
      <w:proofErr w:type="gramStart"/>
      <w:r w:rsidRPr="001C4AB2">
        <w:rPr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3.5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>(по плану, содержащ</w:t>
      </w:r>
      <w:r w:rsidRPr="001C4AB2">
        <w:rPr>
          <w:sz w:val="24"/>
          <w:szCs w:val="24"/>
        </w:rPr>
        <w:t>е</w:t>
      </w:r>
      <w:r w:rsidRPr="001C4AB2">
        <w:rPr>
          <w:sz w:val="24"/>
          <w:szCs w:val="24"/>
        </w:rPr>
        <w:t xml:space="preserve">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3.6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1121E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</w:p>
    <w:p w:rsidR="00CA00CC" w:rsidRPr="001C4AB2" w:rsidRDefault="00CA00CC" w:rsidP="00CA00CC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CA00CC" w:rsidRPr="001C4AB2" w:rsidRDefault="00CA00CC" w:rsidP="00CA00CC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 4.1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</w:t>
            </w:r>
            <w:r w:rsidRPr="001C4AB2">
              <w:rPr>
                <w:bCs/>
                <w:iCs/>
                <w:sz w:val="24"/>
                <w:szCs w:val="24"/>
              </w:rPr>
              <w:t>и</w:t>
            </w:r>
            <w:r w:rsidRPr="001C4AB2">
              <w:rPr>
                <w:bCs/>
                <w:iCs/>
                <w:sz w:val="24"/>
                <w:szCs w:val="24"/>
              </w:rPr>
              <w:t>тательного мероприятия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C4AB2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1C4AB2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учащегося. Анализ результатов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</w:t>
            </w:r>
            <w:r w:rsidRPr="001C4AB2">
              <w:rPr>
                <w:iCs/>
                <w:color w:val="000000"/>
                <w:sz w:val="24"/>
                <w:szCs w:val="24"/>
              </w:rPr>
              <w:t>е</w:t>
            </w:r>
            <w:r w:rsidRPr="001C4AB2">
              <w:rPr>
                <w:iCs/>
                <w:color w:val="000000"/>
                <w:sz w:val="24"/>
                <w:szCs w:val="24"/>
              </w:rPr>
              <w:t>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4.2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4.3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CA00CC" w:rsidRPr="001C4AB2" w:rsidTr="008714E1">
        <w:trPr>
          <w:trHeight w:val="529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proofErr w:type="spellStart"/>
            <w:r w:rsidRPr="001C4AB2">
              <w:rPr>
                <w:color w:val="000000"/>
                <w:sz w:val="24"/>
                <w:szCs w:val="24"/>
              </w:rPr>
              <w:t>арактеристики</w:t>
            </w:r>
            <w:proofErr w:type="spellEnd"/>
            <w:r w:rsidRPr="001C4AB2">
              <w:rPr>
                <w:color w:val="000000"/>
                <w:sz w:val="24"/>
                <w:szCs w:val="24"/>
              </w:rPr>
              <w:t xml:space="preserve"> ученика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4.4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>холого-педагогической характеристики учащегося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4.5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4.6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ботка конспекта урока, презентации</w:t>
            </w:r>
          </w:p>
        </w:tc>
      </w:tr>
      <w:tr w:rsidR="00CA00CC" w:rsidRPr="001C4AB2" w:rsidTr="008714E1">
        <w:trPr>
          <w:trHeight w:val="500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lastRenderedPageBreak/>
        <w:t>Приложение 5.1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5.2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5.3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5.4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5.5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5.6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6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</w:t>
      </w:r>
      <w:proofErr w:type="spellStart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proofErr w:type="spellStart"/>
      <w:r w:rsidRPr="001C4AB2">
        <w:rPr>
          <w:sz w:val="24"/>
          <w:szCs w:val="24"/>
          <w:shd w:val="clear" w:color="auto" w:fill="FFFFFF"/>
        </w:rPr>
        <w:t>______курса</w:t>
      </w:r>
      <w:proofErr w:type="spellEnd"/>
      <w:r w:rsidRPr="001C4AB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C4AB2">
        <w:rPr>
          <w:sz w:val="24"/>
          <w:szCs w:val="24"/>
          <w:shd w:val="clear" w:color="auto" w:fill="FFFFFF"/>
        </w:rPr>
        <w:t>ОмГА</w:t>
      </w:r>
      <w:proofErr w:type="spellEnd"/>
      <w:r w:rsidRPr="001C4AB2">
        <w:rPr>
          <w:sz w:val="24"/>
          <w:szCs w:val="24"/>
          <w:shd w:val="clear" w:color="auto" w:fill="FFFFFF"/>
        </w:rPr>
        <w:t>»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C4AB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следующие компетенции:</w:t>
      </w: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7</w:t>
      </w:r>
    </w:p>
    <w:p w:rsidR="00CA00CC" w:rsidRPr="001C4AB2" w:rsidRDefault="00CA00CC" w:rsidP="00CA00CC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CA00CC" w:rsidRPr="001C4AB2" w:rsidRDefault="00CA00CC" w:rsidP="00CA00CC">
      <w:pPr>
        <w:ind w:left="4100" w:firstLine="720"/>
        <w:jc w:val="right"/>
        <w:rPr>
          <w:b/>
          <w:bCs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</w:t>
      </w:r>
      <w:r w:rsidRPr="001C4AB2">
        <w:rPr>
          <w:sz w:val="24"/>
          <w:szCs w:val="24"/>
        </w:rPr>
        <w:t>и</w:t>
      </w:r>
      <w:r w:rsidRPr="001C4AB2">
        <w:rPr>
          <w:sz w:val="24"/>
          <w:szCs w:val="24"/>
        </w:rPr>
        <w:t xml:space="preserve">ческой подготовки при реализации производственной (педагогической) практики (ранней преподавательской) (часть ___)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CA00CC" w:rsidRPr="001C4AB2" w:rsidRDefault="00CA00CC" w:rsidP="00CA00CC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CA00CC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C3" w:rsidRDefault="009C68C3" w:rsidP="00160BC1">
      <w:r>
        <w:separator/>
      </w:r>
    </w:p>
  </w:endnote>
  <w:endnote w:type="continuationSeparator" w:id="1">
    <w:p w:rsidR="009C68C3" w:rsidRDefault="009C68C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C3" w:rsidRDefault="009C68C3" w:rsidP="00160BC1">
      <w:r>
        <w:separator/>
      </w:r>
    </w:p>
  </w:footnote>
  <w:footnote w:type="continuationSeparator" w:id="1">
    <w:p w:rsidR="009C68C3" w:rsidRDefault="009C68C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8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18"/>
  </w:num>
  <w:num w:numId="5">
    <w:abstractNumId w:val="9"/>
  </w:num>
  <w:num w:numId="6">
    <w:abstractNumId w:val="17"/>
  </w:num>
  <w:num w:numId="7">
    <w:abstractNumId w:val="21"/>
  </w:num>
  <w:num w:numId="8">
    <w:abstractNumId w:val="13"/>
  </w:num>
  <w:num w:numId="9">
    <w:abstractNumId w:val="43"/>
  </w:num>
  <w:num w:numId="10">
    <w:abstractNumId w:val="15"/>
  </w:num>
  <w:num w:numId="11">
    <w:abstractNumId w:val="42"/>
  </w:num>
  <w:num w:numId="12">
    <w:abstractNumId w:val="10"/>
  </w:num>
  <w:num w:numId="13">
    <w:abstractNumId w:val="33"/>
  </w:num>
  <w:num w:numId="14">
    <w:abstractNumId w:val="2"/>
  </w:num>
  <w:num w:numId="15">
    <w:abstractNumId w:val="27"/>
  </w:num>
  <w:num w:numId="16">
    <w:abstractNumId w:val="37"/>
  </w:num>
  <w:num w:numId="17">
    <w:abstractNumId w:val="30"/>
  </w:num>
  <w:num w:numId="18">
    <w:abstractNumId w:val="32"/>
  </w:num>
  <w:num w:numId="19">
    <w:abstractNumId w:val="0"/>
  </w:num>
  <w:num w:numId="20">
    <w:abstractNumId w:val="1"/>
  </w:num>
  <w:num w:numId="21">
    <w:abstractNumId w:val="25"/>
  </w:num>
  <w:num w:numId="22">
    <w:abstractNumId w:val="22"/>
  </w:num>
  <w:num w:numId="23">
    <w:abstractNumId w:val="8"/>
  </w:num>
  <w:num w:numId="24">
    <w:abstractNumId w:val="3"/>
  </w:num>
  <w:num w:numId="25">
    <w:abstractNumId w:val="45"/>
  </w:num>
  <w:num w:numId="26">
    <w:abstractNumId w:val="39"/>
  </w:num>
  <w:num w:numId="27">
    <w:abstractNumId w:val="11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  <w:num w:numId="32">
    <w:abstractNumId w:val="35"/>
  </w:num>
  <w:num w:numId="33">
    <w:abstractNumId w:val="29"/>
  </w:num>
  <w:num w:numId="34">
    <w:abstractNumId w:val="38"/>
  </w:num>
  <w:num w:numId="35">
    <w:abstractNumId w:val="46"/>
  </w:num>
  <w:num w:numId="36">
    <w:abstractNumId w:val="47"/>
  </w:num>
  <w:num w:numId="37">
    <w:abstractNumId w:val="28"/>
  </w:num>
  <w:num w:numId="38">
    <w:abstractNumId w:val="16"/>
  </w:num>
  <w:num w:numId="39">
    <w:abstractNumId w:val="7"/>
  </w:num>
  <w:num w:numId="40">
    <w:abstractNumId w:val="40"/>
  </w:num>
  <w:num w:numId="41">
    <w:abstractNumId w:val="14"/>
  </w:num>
  <w:num w:numId="42">
    <w:abstractNumId w:val="44"/>
  </w:num>
  <w:num w:numId="43">
    <w:abstractNumId w:val="41"/>
  </w:num>
  <w:num w:numId="44">
    <w:abstractNumId w:val="19"/>
  </w:num>
  <w:num w:numId="45">
    <w:abstractNumId w:val="48"/>
  </w:num>
  <w:num w:numId="46">
    <w:abstractNumId w:val="23"/>
  </w:num>
  <w:num w:numId="47">
    <w:abstractNumId w:val="24"/>
  </w:num>
  <w:num w:numId="48">
    <w:abstractNumId w:val="26"/>
  </w:num>
  <w:num w:numId="49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4497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21E9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35D9A"/>
    <w:rsid w:val="00340A07"/>
    <w:rsid w:val="00345881"/>
    <w:rsid w:val="00355C7E"/>
    <w:rsid w:val="003618C2"/>
    <w:rsid w:val="00363097"/>
    <w:rsid w:val="00365758"/>
    <w:rsid w:val="003668E3"/>
    <w:rsid w:val="003714D0"/>
    <w:rsid w:val="00382F96"/>
    <w:rsid w:val="00383E91"/>
    <w:rsid w:val="00383FA7"/>
    <w:rsid w:val="0038671F"/>
    <w:rsid w:val="00390B62"/>
    <w:rsid w:val="00394EA9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4C85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B7F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02C8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91F"/>
    <w:rsid w:val="009019D2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A6EF1"/>
    <w:rsid w:val="009B331E"/>
    <w:rsid w:val="009B3F2E"/>
    <w:rsid w:val="009B6A46"/>
    <w:rsid w:val="009B744D"/>
    <w:rsid w:val="009C621E"/>
    <w:rsid w:val="009C68C3"/>
    <w:rsid w:val="009C72C0"/>
    <w:rsid w:val="009D79F0"/>
    <w:rsid w:val="009D7F7D"/>
    <w:rsid w:val="009E2FD0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56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0CC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4678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DD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EF6FD3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99" w:unhideWhenUsed="0" w:qFormat="1"/>
    <w:lsdException w:name="Body Text Indent 2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B4C85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8F39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еразрешенное упоминание2"/>
    <w:basedOn w:val="a1"/>
    <w:uiPriority w:val="99"/>
    <w:semiHidden/>
    <w:unhideWhenUsed/>
    <w:rsid w:val="00335D9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602B7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F6F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61.html" TargetMode="External"/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.." TargetMode="External"/><Relationship Id="rId40" Type="http://schemas.openxmlformats.org/officeDocument/2006/relationships/hyperlink" Target="http://www.gumer.info/bibliotek_Buks/Pedagog/index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56</Pages>
  <Words>10289</Words>
  <Characters>90208</Characters>
  <Application>Microsoft Office Word</Application>
  <DocSecurity>0</DocSecurity>
  <Lines>751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13</cp:revision>
  <cp:lastPrinted>2019-10-17T08:03:00Z</cp:lastPrinted>
  <dcterms:created xsi:type="dcterms:W3CDTF">2022-03-22T02:23:00Z</dcterms:created>
  <dcterms:modified xsi:type="dcterms:W3CDTF">2023-04-17T11:40:00Z</dcterms:modified>
</cp:coreProperties>
</file>